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8D" w:rsidRPr="00DE3529" w:rsidRDefault="00DE3529" w:rsidP="00DE3529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352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E5C8D" w:rsidRPr="00DE3529">
        <w:rPr>
          <w:rFonts w:ascii="Times New Roman" w:hAnsi="Times New Roman" w:cs="Times New Roman"/>
          <w:b/>
          <w:sz w:val="28"/>
          <w:szCs w:val="28"/>
          <w:u w:val="single"/>
        </w:rPr>
        <w:t>Уголовная ответственность несовершеннолетних</w:t>
      </w:r>
      <w:r w:rsidRPr="00DE352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E5C8D" w:rsidRDefault="00AE5C8D" w:rsidP="00AE5C8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E5C8D" w:rsidRDefault="00AE5C8D" w:rsidP="00AE5C8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C8D">
        <w:rPr>
          <w:rFonts w:ascii="Times New Roman" w:hAnsi="Times New Roman" w:cs="Times New Roman"/>
          <w:sz w:val="28"/>
          <w:szCs w:val="28"/>
        </w:rPr>
        <w:t xml:space="preserve">Неосведомленность </w:t>
      </w:r>
      <w:bookmarkStart w:id="0" w:name="_GoBack"/>
      <w:bookmarkEnd w:id="0"/>
      <w:r w:rsidRPr="00AE5C8D">
        <w:rPr>
          <w:rFonts w:ascii="Times New Roman" w:hAnsi="Times New Roman" w:cs="Times New Roman"/>
          <w:sz w:val="28"/>
          <w:szCs w:val="28"/>
        </w:rPr>
        <w:t xml:space="preserve">подростков о системе наказания лиц, не достигших возраста 18 лет, является одним из главных факторов, способствующих совершению преступления несовершеннолетними. </w:t>
      </w:r>
    </w:p>
    <w:p w:rsidR="00AE5C8D" w:rsidRDefault="00AE5C8D" w:rsidP="00AE5C8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C8D">
        <w:rPr>
          <w:rFonts w:ascii="Times New Roman" w:hAnsi="Times New Roman" w:cs="Times New Roman"/>
          <w:sz w:val="28"/>
          <w:szCs w:val="28"/>
        </w:rPr>
        <w:t xml:space="preserve">Согласно нормам действующего законодательства несовершеннолетними лицами признаются лица, не достигшие возраста 18 лет. Уголовная ответственность предусмотрена за любые преступные деяния с 16 лет, а за тяжкие преступления – с 14 лет. Лица, не достигшие возраста 14 лет, не несут уголовной ответственности, поскольку законодатель считает, что в таком возрасте человек не способен осознавать последствий своих деяний. Уголовная ответственность несовершеннолетних определяется статьей 87 Уголовного кодекса РФ, при этом учитываются факторы, оказывающие воздействие на лицо, преступившие закон, как в момент совершения деяния, так и до этого. </w:t>
      </w:r>
    </w:p>
    <w:p w:rsidR="00AE5C8D" w:rsidRPr="00AE5C8D" w:rsidRDefault="00AE5C8D" w:rsidP="00AE5C8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Лица, достигшие ко времени совершения преступления возраста 14 лет, подлежат ответственности за следующие виды преступлений: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 xml:space="preserve">-умышленное </w:t>
      </w:r>
      <w:hyperlink r:id="rId8" w:history="1">
        <w:r w:rsidRPr="00AE5C8D">
          <w:rPr>
            <w:rFonts w:ascii="Times New Roman" w:hAnsi="Times New Roman" w:cs="Times New Roman"/>
            <w:sz w:val="28"/>
            <w:szCs w:val="28"/>
            <w:lang w:eastAsia="ru-RU"/>
          </w:rPr>
          <w:t>причинение тяжкого вреда здоровью</w:t>
        </w:r>
      </w:hyperlink>
      <w:r w:rsidRPr="00AE5C8D">
        <w:rPr>
          <w:rFonts w:ascii="Times New Roman" w:hAnsi="Times New Roman" w:cs="Times New Roman"/>
          <w:sz w:val="28"/>
          <w:szCs w:val="28"/>
          <w:lang w:eastAsia="ru-RU"/>
        </w:rPr>
        <w:t xml:space="preserve"> или средней тяжести;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-похищение человека;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-убийство;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-изнасилование или насильственные действия сексуального характера;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-вымогательство;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-кража;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-грабеж/</w:t>
      </w:r>
      <w:hyperlink r:id="rId9" w:history="1">
        <w:r w:rsidRPr="00AE5C8D">
          <w:rPr>
            <w:rFonts w:ascii="Times New Roman" w:hAnsi="Times New Roman" w:cs="Times New Roman"/>
            <w:sz w:val="28"/>
            <w:szCs w:val="28"/>
            <w:lang w:eastAsia="ru-RU"/>
          </w:rPr>
          <w:t>разбой</w:t>
        </w:r>
      </w:hyperlink>
      <w:r w:rsidRPr="00AE5C8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-умышленное уничтожение или повреждение имущества (при отягчающих обстоятельствах);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-неправомерное завладение автомобилем или иным средством без цели хищения;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5C8D">
        <w:rPr>
          <w:rFonts w:ascii="Times New Roman" w:hAnsi="Times New Roman" w:cs="Times New Roman"/>
          <w:sz w:val="28"/>
          <w:szCs w:val="28"/>
          <w:lang w:eastAsia="ru-RU"/>
        </w:rPr>
        <w:t>-захват заложника / террористический акт / заведомо ложное сообщение об акте терроризма;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E5C8D">
        <w:rPr>
          <w:rFonts w:ascii="Times New Roman" w:hAnsi="Times New Roman" w:cs="Times New Roman"/>
          <w:sz w:val="28"/>
          <w:szCs w:val="28"/>
          <w:lang w:eastAsia="ru-RU"/>
        </w:rPr>
        <w:t>хулиганство (с отягчающим обстоятельством) / вандализм;</w:t>
      </w:r>
    </w:p>
    <w:p w:rsidR="00AE5C8D" w:rsidRPr="00AE5C8D" w:rsidRDefault="00AE5C8D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E5C8D">
        <w:rPr>
          <w:rFonts w:ascii="Times New Roman" w:hAnsi="Times New Roman" w:cs="Times New Roman"/>
          <w:sz w:val="28"/>
          <w:szCs w:val="28"/>
          <w:lang w:eastAsia="ru-RU"/>
        </w:rPr>
        <w:t>хищение/вымогательство наркотических средств или психотропных веществ / оружия/ взрывчатых веществ или устройств/боеприпасов и другие.</w:t>
      </w:r>
    </w:p>
    <w:p w:rsidR="005035EF" w:rsidRPr="005035EF" w:rsidRDefault="005035EF" w:rsidP="0006296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</w:t>
      </w:r>
      <w:r w:rsidR="00062960">
        <w:rPr>
          <w:rFonts w:ascii="Times New Roman" w:hAnsi="Times New Roman" w:cs="Times New Roman"/>
          <w:sz w:val="28"/>
          <w:szCs w:val="28"/>
        </w:rPr>
        <w:t xml:space="preserve">несовершеннолетним, </w:t>
      </w:r>
      <w:r w:rsidRPr="005035EF">
        <w:rPr>
          <w:rFonts w:ascii="Times New Roman" w:hAnsi="Times New Roman" w:cs="Times New Roman"/>
          <w:sz w:val="28"/>
          <w:szCs w:val="28"/>
        </w:rPr>
        <w:t>учитывает</w:t>
      </w:r>
      <w:r w:rsidR="00DE3529">
        <w:rPr>
          <w:rFonts w:ascii="Times New Roman" w:hAnsi="Times New Roman" w:cs="Times New Roman"/>
          <w:sz w:val="28"/>
          <w:szCs w:val="28"/>
        </w:rPr>
        <w:t>ся</w:t>
      </w:r>
      <w:r w:rsidRPr="005035EF">
        <w:rPr>
          <w:rFonts w:ascii="Times New Roman" w:hAnsi="Times New Roman" w:cs="Times New Roman"/>
          <w:sz w:val="28"/>
          <w:szCs w:val="28"/>
        </w:rPr>
        <w:t xml:space="preserve"> тяжесть преступления, а также принимаются в</w:t>
      </w:r>
      <w:r w:rsidR="00062960">
        <w:rPr>
          <w:rFonts w:ascii="Times New Roman" w:hAnsi="Times New Roman" w:cs="Times New Roman"/>
          <w:sz w:val="28"/>
          <w:szCs w:val="28"/>
        </w:rPr>
        <w:t xml:space="preserve">о внимание такие показатели как: </w:t>
      </w:r>
      <w:r w:rsidRPr="005035EF">
        <w:rPr>
          <w:rFonts w:ascii="Times New Roman" w:hAnsi="Times New Roman" w:cs="Times New Roman"/>
          <w:sz w:val="28"/>
          <w:szCs w:val="28"/>
        </w:rPr>
        <w:t>физическое и интеллектуальное соответст</w:t>
      </w:r>
      <w:r w:rsidR="00062960">
        <w:rPr>
          <w:rFonts w:ascii="Times New Roman" w:hAnsi="Times New Roman" w:cs="Times New Roman"/>
          <w:sz w:val="28"/>
          <w:szCs w:val="28"/>
        </w:rPr>
        <w:t xml:space="preserve">вие лица возрасту по документам, </w:t>
      </w:r>
      <w:r w:rsidRPr="005035EF">
        <w:rPr>
          <w:rFonts w:ascii="Times New Roman" w:hAnsi="Times New Roman" w:cs="Times New Roman"/>
          <w:sz w:val="28"/>
          <w:szCs w:val="28"/>
        </w:rPr>
        <w:t>умственное ра</w:t>
      </w:r>
      <w:r w:rsidR="00062960">
        <w:rPr>
          <w:rFonts w:ascii="Times New Roman" w:hAnsi="Times New Roman" w:cs="Times New Roman"/>
          <w:sz w:val="28"/>
          <w:szCs w:val="28"/>
        </w:rPr>
        <w:t xml:space="preserve">звитие несовершеннолетнего лица, </w:t>
      </w:r>
      <w:r w:rsidRPr="005035EF">
        <w:rPr>
          <w:rFonts w:ascii="Times New Roman" w:hAnsi="Times New Roman" w:cs="Times New Roman"/>
          <w:sz w:val="28"/>
          <w:szCs w:val="28"/>
        </w:rPr>
        <w:t>способность оценивать адек</w:t>
      </w:r>
      <w:r w:rsidR="00062960">
        <w:rPr>
          <w:rFonts w:ascii="Times New Roman" w:hAnsi="Times New Roman" w:cs="Times New Roman"/>
          <w:sz w:val="28"/>
          <w:szCs w:val="28"/>
        </w:rPr>
        <w:t xml:space="preserve">ватно результаты своих действий, </w:t>
      </w:r>
      <w:r w:rsidRPr="005035EF">
        <w:rPr>
          <w:rFonts w:ascii="Times New Roman" w:hAnsi="Times New Roman" w:cs="Times New Roman"/>
          <w:sz w:val="28"/>
          <w:szCs w:val="28"/>
        </w:rPr>
        <w:t>условия воспитания.</w:t>
      </w:r>
    </w:p>
    <w:p w:rsidR="005035EF" w:rsidRDefault="005035EF" w:rsidP="005035EF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</w:p>
    <w:p w:rsidR="005035EF" w:rsidRDefault="005035EF" w:rsidP="005035EF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</w:p>
    <w:p w:rsidR="005035EF" w:rsidRDefault="005035EF" w:rsidP="005035EF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0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7E" w:rsidRDefault="0028567E" w:rsidP="00AE5C8D">
      <w:pPr>
        <w:spacing w:after="0" w:line="240" w:lineRule="auto"/>
      </w:pPr>
      <w:r>
        <w:separator/>
      </w:r>
    </w:p>
  </w:endnote>
  <w:endnote w:type="continuationSeparator" w:id="0">
    <w:p w:rsidR="0028567E" w:rsidRDefault="0028567E" w:rsidP="00AE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7E" w:rsidRDefault="0028567E" w:rsidP="00AE5C8D">
      <w:pPr>
        <w:spacing w:after="0" w:line="240" w:lineRule="auto"/>
      </w:pPr>
      <w:r>
        <w:separator/>
      </w:r>
    </w:p>
  </w:footnote>
  <w:footnote w:type="continuationSeparator" w:id="0">
    <w:p w:rsidR="0028567E" w:rsidRDefault="0028567E" w:rsidP="00AE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DDC"/>
    <w:multiLevelType w:val="multilevel"/>
    <w:tmpl w:val="F41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F6F1B"/>
    <w:multiLevelType w:val="multilevel"/>
    <w:tmpl w:val="8090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62248"/>
    <w:multiLevelType w:val="multilevel"/>
    <w:tmpl w:val="CB8A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8068B"/>
    <w:multiLevelType w:val="multilevel"/>
    <w:tmpl w:val="642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DD"/>
    <w:rsid w:val="00062960"/>
    <w:rsid w:val="0028567E"/>
    <w:rsid w:val="003C51DD"/>
    <w:rsid w:val="005035EF"/>
    <w:rsid w:val="00AE5C8D"/>
    <w:rsid w:val="00AF6202"/>
    <w:rsid w:val="00D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C8D"/>
  </w:style>
  <w:style w:type="paragraph" w:styleId="a5">
    <w:name w:val="footer"/>
    <w:basedOn w:val="a"/>
    <w:link w:val="a6"/>
    <w:uiPriority w:val="99"/>
    <w:unhideWhenUsed/>
    <w:rsid w:val="00AE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C8D"/>
  </w:style>
  <w:style w:type="paragraph" w:styleId="a7">
    <w:name w:val="No Spacing"/>
    <w:uiPriority w:val="1"/>
    <w:qFormat/>
    <w:rsid w:val="00AE5C8D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AE5C8D"/>
    <w:rPr>
      <w:strike w:val="0"/>
      <w:dstrike w:val="0"/>
      <w:color w:val="008FC5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semiHidden/>
    <w:unhideWhenUsed/>
    <w:rsid w:val="00AE5C8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C8D"/>
  </w:style>
  <w:style w:type="paragraph" w:styleId="a5">
    <w:name w:val="footer"/>
    <w:basedOn w:val="a"/>
    <w:link w:val="a6"/>
    <w:uiPriority w:val="99"/>
    <w:unhideWhenUsed/>
    <w:rsid w:val="00AE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C8D"/>
  </w:style>
  <w:style w:type="paragraph" w:styleId="a7">
    <w:name w:val="No Spacing"/>
    <w:uiPriority w:val="1"/>
    <w:qFormat/>
    <w:rsid w:val="00AE5C8D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AE5C8D"/>
    <w:rPr>
      <w:strike w:val="0"/>
      <w:dstrike w:val="0"/>
      <w:color w:val="008FC5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semiHidden/>
    <w:unhideWhenUsed/>
    <w:rsid w:val="00AE5C8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0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2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6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77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8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384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51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513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vedus.ru/practical-law/criminal/prichinenie-tyazhkogo-vreda-zdorovy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vedus.ru/practical-law/criminal/razboj-statja-162-uk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Килин Сергей Владимирович</dc:creator>
  <cp:keywords/>
  <dc:description/>
  <cp:lastModifiedBy>Килин Сергей Владимирович</cp:lastModifiedBy>
  <cp:revision>3</cp:revision>
  <dcterms:created xsi:type="dcterms:W3CDTF">2019-12-10T12:25:00Z</dcterms:created>
  <dcterms:modified xsi:type="dcterms:W3CDTF">2019-12-10T14:11:00Z</dcterms:modified>
</cp:coreProperties>
</file>