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C8" w:rsidRPr="00E32CC8" w:rsidRDefault="00E32CC8" w:rsidP="00E32CC8">
      <w:pPr>
        <w:spacing w:after="0" w:line="356" w:lineRule="atLeast"/>
        <w:ind w:right="106"/>
        <w:jc w:val="center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32CC8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Алгоритм действий в период дистанционного обучения</w:t>
      </w:r>
    </w:p>
    <w:p w:rsidR="00E32CC8" w:rsidRPr="00E32CC8" w:rsidRDefault="00E32CC8" w:rsidP="00E32CC8">
      <w:pPr>
        <w:spacing w:before="212" w:after="0" w:line="356" w:lineRule="atLeast"/>
        <w:ind w:right="106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1. Выйдите на школьный сайт в раздел «Дистанционное обучение».</w:t>
      </w:r>
    </w:p>
    <w:p w:rsidR="00E32CC8" w:rsidRPr="00E32CC8" w:rsidRDefault="00E32CC8" w:rsidP="00E32CC8">
      <w:pPr>
        <w:spacing w:after="0" w:line="356" w:lineRule="atLeast"/>
        <w:ind w:right="106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2. Выберете страницу «Расписание дистанционных занятий</w:t>
      </w: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»</w:t>
      </w:r>
      <w:r w:rsidR="006D338F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(тему и материалы урока также можно смотреть в электронном журнале)</w:t>
      </w: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.</w:t>
      </w:r>
    </w:p>
    <w:p w:rsidR="00E32CC8" w:rsidRPr="00E32CC8" w:rsidRDefault="00E32CC8" w:rsidP="00E32CC8">
      <w:pPr>
        <w:spacing w:after="0" w:line="356" w:lineRule="atLeast"/>
        <w:ind w:right="106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3. </w:t>
      </w: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Скачайте (откройте)</w:t>
      </w: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файл с заданиями для своего класса.</w:t>
      </w:r>
    </w:p>
    <w:p w:rsidR="00E32CC8" w:rsidRPr="00E32CC8" w:rsidRDefault="00E32CC8" w:rsidP="00E32CC8">
      <w:pPr>
        <w:spacing w:after="0" w:line="356" w:lineRule="atLeast"/>
        <w:ind w:right="106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4. </w:t>
      </w: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По выбранному предмету в тетради запишите число (по расписанию), тему урока, просмотрите видеоматериал.</w:t>
      </w:r>
    </w:p>
    <w:p w:rsidR="00E32CC8" w:rsidRPr="00E32CC8" w:rsidRDefault="00E32CC8" w:rsidP="00E32CC8">
      <w:pPr>
        <w:spacing w:after="0" w:line="356" w:lineRule="atLeast"/>
        <w:ind w:right="106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5</w:t>
      </w: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. Выполните задания и упражнения.</w:t>
      </w:r>
    </w:p>
    <w:p w:rsidR="00E32CC8" w:rsidRPr="00E32CC8" w:rsidRDefault="00E32CC8" w:rsidP="00E32CC8">
      <w:pPr>
        <w:spacing w:after="0" w:line="356" w:lineRule="atLeast"/>
        <w:ind w:right="106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7. Отправьте выполненные задания на указанную учителем электронную почту или </w:t>
      </w: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на </w:t>
      </w:r>
      <w:proofErr w:type="spellStart"/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вайбер</w:t>
      </w:r>
      <w:proofErr w:type="spellEnd"/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(по русскому языку, математике, английскому языку - в тот же день, по всем остальным предметам – к следующему уроку по согласованию с учителем)</w:t>
      </w: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.</w:t>
      </w:r>
    </w:p>
    <w:p w:rsidR="00E32CC8" w:rsidRPr="00E32CC8" w:rsidRDefault="00E32CC8" w:rsidP="00E32CC8">
      <w:pPr>
        <w:spacing w:after="0" w:line="356" w:lineRule="atLeast"/>
        <w:ind w:right="106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8. Если у вас возникнут вопросы по выполнению заданий, вы можете задать их учителю в электронном письме или в </w:t>
      </w: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личном сообщении в </w:t>
      </w:r>
      <w:proofErr w:type="spellStart"/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вайбере</w:t>
      </w:r>
      <w:proofErr w:type="spellEnd"/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. </w:t>
      </w:r>
      <w:r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E32CC8" w:rsidRPr="00E32CC8" w:rsidRDefault="00E32CC8" w:rsidP="00E32CC8">
      <w:pPr>
        <w:spacing w:after="0" w:line="356" w:lineRule="atLeast"/>
        <w:ind w:right="106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32CC8">
        <w:rPr>
          <w:rFonts w:ascii="Trebuchet MS" w:eastAsia="Times New Roman" w:hAnsi="Trebuchet MS" w:cs="Times New Roman"/>
          <w:color w:val="000000"/>
          <w:sz w:val="30"/>
          <w:szCs w:val="30"/>
          <w:bdr w:val="none" w:sz="0" w:space="0" w:color="auto" w:frame="1"/>
          <w:lang w:eastAsia="ru-RU"/>
        </w:rPr>
        <w:t>9. После динамической паузы, переходите к следующему уроку.</w:t>
      </w:r>
    </w:p>
    <w:p w:rsidR="00B050F2" w:rsidRDefault="00B050F2"/>
    <w:p w:rsidR="00E32CC8" w:rsidRPr="00AB4A03" w:rsidRDefault="00E32CC8" w:rsidP="00E32CC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  </w:t>
      </w:r>
      <w:proofErr w:type="spellStart"/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ЗАНЯТИй</w:t>
      </w:r>
      <w:proofErr w:type="spellEnd"/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(уроков) на период дистанционного обучения в МБОУ «Журавлинская СШ»</w:t>
      </w:r>
    </w:p>
    <w:p w:rsidR="00E32CC8" w:rsidRPr="00AB4A03" w:rsidRDefault="00E32CC8" w:rsidP="00E32CC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1 урок: 08.30 — 9.00 </w:t>
      </w:r>
    </w:p>
    <w:p w:rsidR="00E32CC8" w:rsidRPr="00AB4A03" w:rsidRDefault="00E32CC8" w:rsidP="00E32CC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>2 урок: 9.15 —09.45</w:t>
      </w:r>
    </w:p>
    <w:p w:rsidR="00E32CC8" w:rsidRPr="00AB4A03" w:rsidRDefault="00E32CC8" w:rsidP="00E32CC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>3 урок: 10.00 — 10.30</w:t>
      </w:r>
    </w:p>
    <w:p w:rsidR="00E32CC8" w:rsidRPr="00AB4A03" w:rsidRDefault="00E32CC8" w:rsidP="00E32CC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>4 урок: 10.45 — 11.15</w:t>
      </w:r>
    </w:p>
    <w:p w:rsidR="00E32CC8" w:rsidRPr="00AB4A03" w:rsidRDefault="00E32CC8" w:rsidP="00E32CC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>5 урок: 11.30 — 12.00</w:t>
      </w:r>
    </w:p>
    <w:p w:rsidR="00E32CC8" w:rsidRPr="00AB4A03" w:rsidRDefault="00E32CC8" w:rsidP="00E32CC8">
      <w:pPr>
        <w:pStyle w:val="a6"/>
        <w:rPr>
          <w:rFonts w:ascii="Times New Roman" w:hAnsi="Times New Roman" w:cs="Times New Roman"/>
          <w:sz w:val="28"/>
          <w:szCs w:val="28"/>
        </w:rPr>
      </w:pPr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>6 урок: 12.15 — 12.45</w:t>
      </w:r>
    </w:p>
    <w:p w:rsidR="00E32CC8" w:rsidRPr="00AB4A03" w:rsidRDefault="00E32CC8" w:rsidP="00E32CC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B4A03">
        <w:rPr>
          <w:rStyle w:val="a5"/>
          <w:rFonts w:ascii="Times New Roman" w:hAnsi="Times New Roman" w:cs="Times New Roman"/>
          <w:color w:val="000000"/>
          <w:sz w:val="28"/>
          <w:szCs w:val="28"/>
        </w:rPr>
        <w:t>7 урок: 13.00 — 13.30</w:t>
      </w:r>
    </w:p>
    <w:p w:rsidR="00E32CC8" w:rsidRDefault="00E32CC8" w:rsidP="00E32CC8">
      <w:pPr>
        <w:pStyle w:val="a6"/>
      </w:pPr>
      <w:r w:rsidRPr="00AB4A03">
        <w:rPr>
          <w:rFonts w:ascii="Times New Roman" w:hAnsi="Times New Roman" w:cs="Times New Roman"/>
          <w:b/>
          <w:sz w:val="28"/>
          <w:szCs w:val="28"/>
        </w:rPr>
        <w:t>Уроки по основному расписанию. Перемены по 15 минут.</w:t>
      </w:r>
      <w:r>
        <w:t xml:space="preserve"> </w:t>
      </w:r>
    </w:p>
    <w:sectPr w:rsidR="00E32CC8" w:rsidSect="00B0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553F9"/>
    <w:multiLevelType w:val="multilevel"/>
    <w:tmpl w:val="0B3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32CC8"/>
    <w:rsid w:val="000F1C2E"/>
    <w:rsid w:val="003E2D5C"/>
    <w:rsid w:val="004627C7"/>
    <w:rsid w:val="00562BDF"/>
    <w:rsid w:val="006D338F"/>
    <w:rsid w:val="00B050F2"/>
    <w:rsid w:val="00E32CC8"/>
    <w:rsid w:val="00E7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CC8"/>
    <w:rPr>
      <w:color w:val="0000FF"/>
      <w:u w:val="single"/>
    </w:rPr>
  </w:style>
  <w:style w:type="character" w:styleId="a5">
    <w:name w:val="Strong"/>
    <w:basedOn w:val="a0"/>
    <w:uiPriority w:val="22"/>
    <w:qFormat/>
    <w:rsid w:val="00E32CC8"/>
    <w:rPr>
      <w:b/>
      <w:bCs/>
    </w:rPr>
  </w:style>
  <w:style w:type="paragraph" w:styleId="a6">
    <w:name w:val="No Spacing"/>
    <w:uiPriority w:val="1"/>
    <w:qFormat/>
    <w:rsid w:val="00E32C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2020-04-12T17:14:00Z</dcterms:created>
  <dcterms:modified xsi:type="dcterms:W3CDTF">2022-01-24T07:00:00Z</dcterms:modified>
</cp:coreProperties>
</file>