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F0" w:rsidRPr="0025500E" w:rsidRDefault="007B27F0" w:rsidP="00C710AF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МУНИЦИПАЛЬНОЕ БЮДЖЕТНОЕ ОБЩЕОБРАЗОВАТЕЛЬНОЕ УЧРЕЖДЕНИЕ</w:t>
      </w:r>
    </w:p>
    <w:p w:rsidR="007B27F0" w:rsidRPr="0025500E" w:rsidRDefault="007B27F0" w:rsidP="00C710AF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«ЖУРАВЛИНСКАЯ СРЕДНЯЯ ШКОЛА»</w:t>
      </w:r>
    </w:p>
    <w:p w:rsidR="007B27F0" w:rsidRPr="0025500E" w:rsidRDefault="007B27F0" w:rsidP="00C710AF">
      <w:pPr>
        <w:pStyle w:val="a5"/>
        <w:pBdr>
          <w:bottom w:val="single" w:sz="12" w:space="1" w:color="auto"/>
        </w:pBdr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САКСКОГО РАЙОНА  РЕСПУБЛИКИ КРЫМ</w:t>
      </w:r>
    </w:p>
    <w:p w:rsidR="007B27F0" w:rsidRPr="0025500E" w:rsidRDefault="007B27F0" w:rsidP="00C710AF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proofErr w:type="gramStart"/>
      <w:r w:rsidRPr="0025500E">
        <w:rPr>
          <w:b/>
        </w:rPr>
        <w:t xml:space="preserve">296544, Россия, Республика Крым, </w:t>
      </w:r>
      <w:proofErr w:type="spellStart"/>
      <w:r w:rsidRPr="0025500E">
        <w:rPr>
          <w:b/>
        </w:rPr>
        <w:t>Сакский</w:t>
      </w:r>
      <w:proofErr w:type="spellEnd"/>
      <w:r w:rsidRPr="0025500E">
        <w:rPr>
          <w:b/>
        </w:rPr>
        <w:t xml:space="preserve"> район, с. Журавли, ул. Виноградная, д.1А</w:t>
      </w:r>
      <w:proofErr w:type="gramEnd"/>
    </w:p>
    <w:p w:rsidR="007B27F0" w:rsidRPr="0025500E" w:rsidRDefault="007B27F0" w:rsidP="00C710AF">
      <w:pPr>
        <w:pStyle w:val="a5"/>
        <w:tabs>
          <w:tab w:val="left" w:pos="993"/>
          <w:tab w:val="left" w:pos="9923"/>
        </w:tabs>
        <w:ind w:firstLine="567"/>
        <w:jc w:val="center"/>
        <w:rPr>
          <w:b/>
          <w:u w:val="single"/>
        </w:rPr>
      </w:pPr>
      <w:r w:rsidRPr="0025500E">
        <w:rPr>
          <w:b/>
        </w:rPr>
        <w:t xml:space="preserve">тел./факс 97-6-42, </w:t>
      </w:r>
      <w:proofErr w:type="spellStart"/>
      <w:proofErr w:type="gramStart"/>
      <w:r w:rsidRPr="0025500E">
        <w:rPr>
          <w:b/>
        </w:rPr>
        <w:t>Е</w:t>
      </w:r>
      <w:proofErr w:type="gramEnd"/>
      <w:r w:rsidRPr="0025500E">
        <w:rPr>
          <w:b/>
        </w:rPr>
        <w:t>-ma</w:t>
      </w:r>
      <w:r w:rsidRPr="0025500E">
        <w:rPr>
          <w:b/>
          <w:lang w:val="en-US"/>
        </w:rPr>
        <w:t>il</w:t>
      </w:r>
      <w:proofErr w:type="spellEnd"/>
      <w:r w:rsidRPr="0025500E">
        <w:rPr>
          <w:b/>
        </w:rPr>
        <w:t xml:space="preserve">: </w:t>
      </w:r>
      <w:r w:rsidRPr="0025500E">
        <w:rPr>
          <w:b/>
          <w:u w:val="single"/>
        </w:rPr>
        <w:t>zhuravlinskaya@mail.ru</w:t>
      </w:r>
    </w:p>
    <w:p w:rsidR="007B27F0" w:rsidRPr="0025500E" w:rsidRDefault="007B27F0" w:rsidP="00C710AF">
      <w:pPr>
        <w:pStyle w:val="a5"/>
        <w:tabs>
          <w:tab w:val="left" w:pos="993"/>
          <w:tab w:val="left" w:pos="9923"/>
        </w:tabs>
        <w:ind w:firstLine="567"/>
        <w:jc w:val="center"/>
        <w:rPr>
          <w:b/>
        </w:rPr>
      </w:pPr>
      <w:r w:rsidRPr="0025500E">
        <w:rPr>
          <w:b/>
        </w:rPr>
        <w:t>ОГРН 1149102181469        ИНН  9107004893          КПП   910701001</w:t>
      </w:r>
    </w:p>
    <w:p w:rsidR="007B27F0" w:rsidRPr="0025500E" w:rsidRDefault="007B27F0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Pr="0025500E" w:rsidRDefault="007B27F0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B27F0" w:rsidRPr="0025500E" w:rsidRDefault="007B27F0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Default="00E870DD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7B27F0" w:rsidRPr="0025500E">
        <w:rPr>
          <w:rFonts w:ascii="Times New Roman" w:hAnsi="Times New Roman" w:cs="Times New Roman"/>
          <w:b/>
          <w:sz w:val="24"/>
          <w:szCs w:val="24"/>
        </w:rPr>
        <w:t>.02.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7B27F0" w:rsidRPr="0025500E">
        <w:rPr>
          <w:rFonts w:ascii="Times New Roman" w:hAnsi="Times New Roman" w:cs="Times New Roman"/>
          <w:b/>
          <w:sz w:val="24"/>
          <w:szCs w:val="24"/>
        </w:rPr>
        <w:t>г.                                       с</w:t>
      </w:r>
      <w:proofErr w:type="gramStart"/>
      <w:r w:rsidR="007B27F0" w:rsidRPr="0025500E">
        <w:rPr>
          <w:rFonts w:ascii="Times New Roman" w:hAnsi="Times New Roman" w:cs="Times New Roman"/>
          <w:b/>
          <w:sz w:val="24"/>
          <w:szCs w:val="24"/>
        </w:rPr>
        <w:t>.Ж</w:t>
      </w:r>
      <w:proofErr w:type="gramEnd"/>
      <w:r w:rsidR="007B27F0" w:rsidRPr="0025500E">
        <w:rPr>
          <w:rFonts w:ascii="Times New Roman" w:hAnsi="Times New Roman" w:cs="Times New Roman"/>
          <w:b/>
          <w:sz w:val="24"/>
          <w:szCs w:val="24"/>
        </w:rPr>
        <w:t>уравли                                                  №</w:t>
      </w:r>
      <w:r>
        <w:rPr>
          <w:rFonts w:ascii="Times New Roman" w:hAnsi="Times New Roman" w:cs="Times New Roman"/>
          <w:b/>
          <w:sz w:val="24"/>
          <w:szCs w:val="24"/>
        </w:rPr>
        <w:t>52</w:t>
      </w:r>
    </w:p>
    <w:p w:rsidR="0025500E" w:rsidRPr="0025500E" w:rsidRDefault="0025500E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F0" w:rsidRPr="0025500E" w:rsidRDefault="0025500E" w:rsidP="00C710A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Об</w:t>
      </w:r>
      <w:r w:rsidR="007E428D">
        <w:rPr>
          <w:rFonts w:ascii="Times New Roman" w:hAnsi="Times New Roman" w:cs="Times New Roman"/>
          <w:b/>
          <w:sz w:val="24"/>
          <w:szCs w:val="24"/>
        </w:rPr>
        <w:t xml:space="preserve"> организации работы с </w:t>
      </w:r>
      <w:proofErr w:type="gramStart"/>
      <w:r w:rsidR="007E428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7E428D">
        <w:rPr>
          <w:rFonts w:ascii="Times New Roman" w:hAnsi="Times New Roman" w:cs="Times New Roman"/>
          <w:b/>
          <w:sz w:val="24"/>
          <w:szCs w:val="24"/>
        </w:rPr>
        <w:t>, получившими неудовлетворительные отметки по ВПР осенью 2022г.</w:t>
      </w:r>
      <w:r w:rsidRPr="002550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7F0" w:rsidRPr="0025500E" w:rsidRDefault="007B27F0" w:rsidP="00C710A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28D" w:rsidRDefault="007E428D" w:rsidP="00C71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B0E">
        <w:rPr>
          <w:rFonts w:ascii="Times New Roman" w:hAnsi="Times New Roman"/>
          <w:szCs w:val="2"/>
        </w:rPr>
        <w:t>Согласно срокам, установленным приказом Министерства образования, науки и молодежи Республики Крым от 29.04.2022 № 692 «О внесении изменений в приказ Министерства образования, науки и молодежи Республики Крым от 05.10.2021 №1561 «О проведении мониторинга качества подготовки обучающихся общеобразовательных организаций Республики Крым в форме всероссийских проверочных работ в 2022 году»,</w:t>
      </w:r>
      <w:r w:rsidRPr="00CC5B0E">
        <w:rPr>
          <w:rFonts w:ascii="Times New Roman" w:hAnsi="Times New Roman"/>
          <w:sz w:val="24"/>
          <w:szCs w:val="24"/>
        </w:rPr>
        <w:t xml:space="preserve">  в  целях совершенствования реализации процедур оценки степени и уровня освоения образовательных программ</w:t>
      </w:r>
      <w:r w:rsidRPr="003D4D1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3D4D10">
        <w:rPr>
          <w:rFonts w:ascii="Times New Roman" w:hAnsi="Times New Roman" w:cs="Times New Roman"/>
          <w:sz w:val="24"/>
          <w:szCs w:val="24"/>
        </w:rPr>
        <w:t xml:space="preserve"> графику были проведены ВПР в 5-9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481" w:rsidRPr="0025500E" w:rsidRDefault="007B27F0" w:rsidP="00C710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В соответствии с приказом по школе </w:t>
      </w:r>
      <w:r w:rsidR="007E428D">
        <w:rPr>
          <w:rFonts w:ascii="Times New Roman" w:hAnsi="Times New Roman" w:cs="Times New Roman"/>
          <w:sz w:val="24"/>
          <w:szCs w:val="24"/>
        </w:rPr>
        <w:t xml:space="preserve">от </w:t>
      </w:r>
      <w:r w:rsidR="007E428D" w:rsidRPr="007E428D">
        <w:rPr>
          <w:rFonts w:ascii="Times New Roman" w:hAnsi="Times New Roman" w:cs="Times New Roman"/>
        </w:rPr>
        <w:t>20.12.2022г. №359 «</w:t>
      </w:r>
      <w:r w:rsidR="007E428D" w:rsidRPr="007E428D">
        <w:rPr>
          <w:rFonts w:ascii="Times New Roman" w:hAnsi="Times New Roman" w:cs="Times New Roman"/>
          <w:sz w:val="24"/>
          <w:szCs w:val="24"/>
        </w:rPr>
        <w:t>Об итогах осенней сессии ВПР в 5-9 классах по итогам 2021/2022 учебного года»</w:t>
      </w:r>
      <w:r w:rsidRPr="0025500E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25500E">
        <w:rPr>
          <w:rFonts w:ascii="Times New Roman" w:hAnsi="Times New Roman" w:cs="Times New Roman"/>
          <w:bCs/>
          <w:sz w:val="24"/>
          <w:szCs w:val="24"/>
        </w:rPr>
        <w:t>результаты ВПР и выявлены учащиеся, показавшие низкий уровень знаний и умений</w:t>
      </w:r>
      <w:r w:rsidR="007E428D">
        <w:rPr>
          <w:rFonts w:ascii="Times New Roman" w:hAnsi="Times New Roman" w:cs="Times New Roman"/>
          <w:bCs/>
          <w:sz w:val="24"/>
          <w:szCs w:val="24"/>
        </w:rPr>
        <w:t xml:space="preserve"> (приложение 1 к данному приказу)</w:t>
      </w:r>
      <w:proofErr w:type="gramStart"/>
      <w:r w:rsidR="00C710A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C710AF">
        <w:rPr>
          <w:rFonts w:ascii="Times New Roman" w:hAnsi="Times New Roman" w:cs="Times New Roman"/>
          <w:bCs/>
          <w:sz w:val="24"/>
          <w:szCs w:val="24"/>
        </w:rPr>
        <w:t xml:space="preserve"> В ходе посещении уроков администрацией школы </w:t>
      </w:r>
      <w:r w:rsidR="00363481" w:rsidRPr="0025500E">
        <w:rPr>
          <w:rFonts w:ascii="Times New Roman" w:hAnsi="Times New Roman" w:cs="Times New Roman"/>
          <w:sz w:val="24"/>
          <w:szCs w:val="24"/>
        </w:rPr>
        <w:t xml:space="preserve">установлены причины </w:t>
      </w:r>
      <w:proofErr w:type="spellStart"/>
      <w:r w:rsidR="00363481" w:rsidRPr="0025500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="00363481"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учебных навыков</w:t>
      </w:r>
      <w:r w:rsidR="00363481" w:rsidRPr="0025500E">
        <w:rPr>
          <w:rFonts w:ascii="Times New Roman" w:hAnsi="Times New Roman" w:cs="Times New Roman"/>
          <w:sz w:val="24"/>
          <w:szCs w:val="24"/>
        </w:rPr>
        <w:t xml:space="preserve"> слабоуспевающих учащихся: </w:t>
      </w:r>
    </w:p>
    <w:p w:rsidR="002E5D96" w:rsidRPr="0025500E" w:rsidRDefault="00363481" w:rsidP="00C710AF">
      <w:pPr>
        <w:tabs>
          <w:tab w:val="left" w:pos="284"/>
          <w:tab w:val="left" w:pos="567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не умеют </w:t>
      </w:r>
      <w:r w:rsidR="00415DA2" w:rsidRPr="0025500E">
        <w:rPr>
          <w:rFonts w:ascii="Times New Roman" w:hAnsi="Times New Roman" w:cs="Times New Roman"/>
          <w:sz w:val="24"/>
          <w:szCs w:val="24"/>
        </w:rPr>
        <w:t>работать с текстом; выделять главное, существенное; не мо</w:t>
      </w:r>
      <w:r w:rsidRPr="0025500E">
        <w:rPr>
          <w:rFonts w:ascii="Times New Roman" w:hAnsi="Times New Roman" w:cs="Times New Roman"/>
          <w:sz w:val="24"/>
          <w:szCs w:val="24"/>
        </w:rPr>
        <w:t>гут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 организовать свое время и распределить усилия и т. д.</w:t>
      </w:r>
      <w:r w:rsidRPr="0025500E">
        <w:rPr>
          <w:rFonts w:ascii="Times New Roman" w:hAnsi="Times New Roman" w:cs="Times New Roman"/>
          <w:sz w:val="24"/>
          <w:szCs w:val="24"/>
        </w:rPr>
        <w:t xml:space="preserve">; отличаются отвлекаемостью, подвижностью,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неусидчивостью и т. д. </w:t>
      </w:r>
    </w:p>
    <w:p w:rsidR="00AF6A36" w:rsidRPr="0025500E" w:rsidRDefault="00363481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произвольной сферы</w:t>
      </w:r>
      <w:r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="00AF6A36" w:rsidRPr="0025500E">
        <w:rPr>
          <w:rFonts w:ascii="Times New Roman" w:hAnsi="Times New Roman" w:cs="Times New Roman"/>
          <w:sz w:val="24"/>
          <w:szCs w:val="24"/>
        </w:rPr>
        <w:t>проявляется в том, что ученик делает то, что ему нравится, и не способен прилагать волевые усилия для выполнения учебных задач</w:t>
      </w:r>
      <w:r w:rsidRPr="0025500E">
        <w:rPr>
          <w:rFonts w:ascii="Times New Roman" w:hAnsi="Times New Roman" w:cs="Times New Roman"/>
          <w:sz w:val="24"/>
          <w:szCs w:val="24"/>
        </w:rPr>
        <w:t>;</w:t>
      </w:r>
    </w:p>
    <w:p w:rsidR="0025500E" w:rsidRDefault="00363481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нуждается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в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поддержке, </w:t>
      </w:r>
      <w:r w:rsidR="00415DA2" w:rsidRPr="0025500E">
        <w:rPr>
          <w:rFonts w:ascii="Times New Roman" w:hAnsi="Times New Roman" w:cs="Times New Roman"/>
          <w:sz w:val="24"/>
          <w:szCs w:val="24"/>
        </w:rPr>
        <w:t>доказательстве того, что он состоятелен в других видах деятельности</w:t>
      </w:r>
      <w:r w:rsidRPr="00255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D96" w:rsidRPr="0025500E" w:rsidRDefault="00363481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Учитывая выявленные причины низкой успеваемости</w:t>
      </w:r>
      <w:r w:rsidR="0025500E" w:rsidRPr="0025500E">
        <w:rPr>
          <w:rFonts w:ascii="Times New Roman" w:hAnsi="Times New Roman" w:cs="Times New Roman"/>
          <w:sz w:val="24"/>
          <w:szCs w:val="24"/>
        </w:rPr>
        <w:t>,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педагоги на уроках используют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занимательные задачи и головоломки, интересные рассказы, </w:t>
      </w:r>
      <w:r w:rsidRPr="0025500E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AF6A36" w:rsidRPr="0025500E">
        <w:rPr>
          <w:rFonts w:ascii="Times New Roman" w:hAnsi="Times New Roman" w:cs="Times New Roman"/>
          <w:sz w:val="24"/>
          <w:szCs w:val="24"/>
        </w:rPr>
        <w:t>обеспечить «эффект новизны» при решении учебных задач</w:t>
      </w:r>
      <w:r w:rsidRPr="0025500E">
        <w:rPr>
          <w:rFonts w:ascii="Times New Roman" w:hAnsi="Times New Roman" w:cs="Times New Roman"/>
          <w:sz w:val="24"/>
          <w:szCs w:val="24"/>
        </w:rPr>
        <w:t>. На уроках русского языка дают задания на р</w:t>
      </w:r>
      <w:r w:rsidR="00AF6A36" w:rsidRPr="0025500E">
        <w:rPr>
          <w:rFonts w:ascii="Times New Roman" w:hAnsi="Times New Roman" w:cs="Times New Roman"/>
          <w:sz w:val="24"/>
          <w:szCs w:val="24"/>
        </w:rPr>
        <w:t>азвити</w:t>
      </w:r>
      <w:r w:rsidRPr="0025500E">
        <w:rPr>
          <w:rFonts w:ascii="Times New Roman" w:hAnsi="Times New Roman" w:cs="Times New Roman"/>
          <w:sz w:val="24"/>
          <w:szCs w:val="24"/>
        </w:rPr>
        <w:t>е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словесно-логического мышления</w:t>
      </w:r>
      <w:r w:rsidRPr="0025500E">
        <w:rPr>
          <w:rFonts w:ascii="Times New Roman" w:hAnsi="Times New Roman" w:cs="Times New Roman"/>
          <w:sz w:val="24"/>
          <w:szCs w:val="24"/>
        </w:rPr>
        <w:t>,</w:t>
      </w:r>
      <w:r w:rsidR="00AF6A36" w:rsidRPr="0025500E">
        <w:rPr>
          <w:rFonts w:ascii="Times New Roman" w:hAnsi="Times New Roman" w:cs="Times New Roman"/>
          <w:sz w:val="24"/>
          <w:szCs w:val="24"/>
        </w:rPr>
        <w:t xml:space="preserve"> большой упор </w:t>
      </w:r>
      <w:r w:rsidRPr="0025500E">
        <w:rPr>
          <w:rFonts w:ascii="Times New Roman" w:hAnsi="Times New Roman" w:cs="Times New Roman"/>
          <w:sz w:val="24"/>
          <w:szCs w:val="24"/>
        </w:rPr>
        <w:t xml:space="preserve">делают </w:t>
      </w:r>
      <w:r w:rsidR="00AF6A36" w:rsidRPr="0025500E">
        <w:rPr>
          <w:rFonts w:ascii="Times New Roman" w:hAnsi="Times New Roman" w:cs="Times New Roman"/>
          <w:sz w:val="24"/>
          <w:szCs w:val="24"/>
        </w:rPr>
        <w:t>на наглядность в решении и изложении учебного материала, обеспечивая реализацию принципа доступности учебного материала</w:t>
      </w:r>
      <w:r w:rsidRPr="0025500E">
        <w:rPr>
          <w:rFonts w:ascii="Times New Roman" w:hAnsi="Times New Roman" w:cs="Times New Roman"/>
          <w:sz w:val="24"/>
          <w:szCs w:val="24"/>
        </w:rPr>
        <w:t>.</w:t>
      </w:r>
      <w:r w:rsidRPr="0025500E">
        <w:rPr>
          <w:rFonts w:ascii="Times New Roman" w:hAnsi="Times New Roman" w:cs="Times New Roman"/>
          <w:sz w:val="24"/>
          <w:szCs w:val="24"/>
        </w:rPr>
        <w:br/>
        <w:t xml:space="preserve">Недостатком в проводимой работе по подготовке к ВПР слабоуспевающих школьников является то, </w:t>
      </w:r>
      <w:r w:rsidR="007E428D">
        <w:rPr>
          <w:rFonts w:ascii="Times New Roman" w:hAnsi="Times New Roman" w:cs="Times New Roman"/>
          <w:sz w:val="24"/>
          <w:szCs w:val="24"/>
        </w:rPr>
        <w:t xml:space="preserve">что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педагоги не </w:t>
      </w:r>
      <w:r w:rsidR="00415DA2" w:rsidRPr="0025500E">
        <w:rPr>
          <w:rFonts w:ascii="Times New Roman" w:hAnsi="Times New Roman" w:cs="Times New Roman"/>
          <w:sz w:val="24"/>
          <w:szCs w:val="24"/>
        </w:rPr>
        <w:t>своевременно выявля</w:t>
      </w:r>
      <w:r w:rsidRPr="0025500E">
        <w:rPr>
          <w:rFonts w:ascii="Times New Roman" w:hAnsi="Times New Roman" w:cs="Times New Roman"/>
          <w:sz w:val="24"/>
          <w:szCs w:val="24"/>
        </w:rPr>
        <w:t>ю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т </w:t>
      </w:r>
      <w:r w:rsidRPr="0025500E">
        <w:rPr>
          <w:rFonts w:ascii="Times New Roman" w:hAnsi="Times New Roman" w:cs="Times New Roman"/>
          <w:sz w:val="24"/>
          <w:szCs w:val="24"/>
        </w:rPr>
        <w:t xml:space="preserve">и организовывают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ликвидацию </w:t>
      </w:r>
      <w:r w:rsidRPr="0025500E">
        <w:rPr>
          <w:rFonts w:ascii="Times New Roman" w:hAnsi="Times New Roman" w:cs="Times New Roman"/>
          <w:sz w:val="24"/>
          <w:szCs w:val="24"/>
        </w:rPr>
        <w:t>пробелов, образовавшихся в знаниях, умениях и навыках учащихся.</w:t>
      </w:r>
    </w:p>
    <w:p w:rsidR="0025500E" w:rsidRPr="0025500E" w:rsidRDefault="0025500E" w:rsidP="00C710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</w:p>
    <w:p w:rsidR="0025500E" w:rsidRPr="0025500E" w:rsidRDefault="0025500E" w:rsidP="00C710A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25500E" w:rsidRPr="0025500E" w:rsidRDefault="0025500E" w:rsidP="00C710AF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текущей подготовки слабоуспевающих и низко мотивированных учащихся к ВПР считать неудовлетворительным.</w:t>
      </w:r>
    </w:p>
    <w:p w:rsidR="0025500E" w:rsidRPr="0025500E" w:rsidRDefault="0025500E" w:rsidP="00C710AF">
      <w:pPr>
        <w:numPr>
          <w:ilvl w:val="0"/>
          <w:numId w:val="5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Учителям-предметникам в течение </w:t>
      </w:r>
      <w:r w:rsidR="00C710AF">
        <w:rPr>
          <w:rFonts w:ascii="Times New Roman" w:hAnsi="Times New Roman" w:cs="Times New Roman"/>
          <w:sz w:val="24"/>
          <w:szCs w:val="24"/>
        </w:rPr>
        <w:t>февраля-</w:t>
      </w:r>
      <w:r w:rsidRPr="0025500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>г. на уроках:</w:t>
      </w:r>
    </w:p>
    <w:p w:rsidR="0025500E" w:rsidRPr="0025500E" w:rsidRDefault="0025500E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установить правильность и разумность способов учебной работы, применяемых учащимися, и при необходимости корректировать эти способы. </w:t>
      </w:r>
    </w:p>
    <w:p w:rsidR="0025500E" w:rsidRPr="0025500E" w:rsidRDefault="0025500E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r w:rsidR="00415DA2" w:rsidRPr="0025500E">
        <w:rPr>
          <w:rFonts w:ascii="Times New Roman" w:hAnsi="Times New Roman" w:cs="Times New Roman"/>
          <w:sz w:val="24"/>
          <w:szCs w:val="24"/>
        </w:rPr>
        <w:t xml:space="preserve">систематически обучать учащихся </w:t>
      </w:r>
      <w:proofErr w:type="spellStart"/>
      <w:r w:rsidR="00415DA2" w:rsidRPr="0025500E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="00415DA2" w:rsidRPr="0025500E">
        <w:rPr>
          <w:rFonts w:ascii="Times New Roman" w:hAnsi="Times New Roman" w:cs="Times New Roman"/>
          <w:sz w:val="24"/>
          <w:szCs w:val="24"/>
        </w:rPr>
        <w:t xml:space="preserve"> умениям и навыкам.</w:t>
      </w:r>
    </w:p>
    <w:p w:rsidR="0025500E" w:rsidRPr="0025500E" w:rsidRDefault="0025500E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r w:rsidR="00415DA2" w:rsidRPr="0025500E">
        <w:rPr>
          <w:rFonts w:ascii="Times New Roman" w:hAnsi="Times New Roman" w:cs="Times New Roman"/>
          <w:sz w:val="24"/>
          <w:szCs w:val="24"/>
        </w:rPr>
        <w:t>организовать учебный процесс, жизнь учащихся в школе и в классе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так</w:t>
      </w:r>
      <w:r w:rsidR="00415DA2" w:rsidRPr="0025500E">
        <w:rPr>
          <w:rFonts w:ascii="Times New Roman" w:hAnsi="Times New Roman" w:cs="Times New Roman"/>
          <w:sz w:val="24"/>
          <w:szCs w:val="24"/>
        </w:rPr>
        <w:t>, чтобы вызвать и развить у учащихся внутреннюю мотивацию учебной деятельности, стойкий познавательный интерес к учению.</w:t>
      </w:r>
    </w:p>
    <w:p w:rsidR="00AF6A36" w:rsidRPr="0025500E" w:rsidRDefault="00AF6A36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соблюдать особые условия опроса для неуспевающих учеников: давать им больше времени для обдумывания ответа у доски, помогать излагать содержание урока, используя план, схемы, плакаты;</w:t>
      </w:r>
    </w:p>
    <w:p w:rsidR="00AF6A36" w:rsidRPr="0025500E" w:rsidRDefault="00AF6A36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lastRenderedPageBreak/>
        <w:t xml:space="preserve">опрос слабоуспевающих учеников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вопросами; </w:t>
      </w:r>
    </w:p>
    <w:p w:rsidR="00AF6A36" w:rsidRPr="0025500E" w:rsidRDefault="00AF6A36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их;</w:t>
      </w:r>
    </w:p>
    <w:p w:rsidR="00AF6A36" w:rsidRPr="0025500E" w:rsidRDefault="00AF6A36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осуществлять дифференциацию, индивидуализацию классной и домашней работы учащихся.  </w:t>
      </w:r>
    </w:p>
    <w:p w:rsidR="00AF6A36" w:rsidRPr="0025500E" w:rsidRDefault="00AF6A36" w:rsidP="00C710AF">
      <w:pPr>
        <w:pStyle w:val="a3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851"/>
          <w:tab w:val="left" w:pos="993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Руководителям ШМО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Заировой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Э.И. оказать методическую помощь учителям-предметникам</w:t>
      </w:r>
      <w:r w:rsidR="0025500E" w:rsidRPr="0025500E">
        <w:rPr>
          <w:rFonts w:ascii="Times New Roman" w:hAnsi="Times New Roman" w:cs="Times New Roman"/>
          <w:sz w:val="24"/>
          <w:szCs w:val="24"/>
        </w:rPr>
        <w:t xml:space="preserve"> по подготовке слабоуспевающих школьников к ВПР,</w:t>
      </w:r>
      <w:r w:rsidRPr="0025500E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уроков в течение </w:t>
      </w:r>
      <w:r w:rsidR="0025500E" w:rsidRPr="0025500E"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 xml:space="preserve">3 четверти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>/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>уч.г.</w:t>
      </w:r>
    </w:p>
    <w:p w:rsidR="00AF6A36" w:rsidRPr="0025500E" w:rsidRDefault="00AF6A36" w:rsidP="00C710AF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2"/>
          <w:tab w:val="left" w:pos="567"/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50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AF6A36" w:rsidRPr="0025500E" w:rsidRDefault="00AF6A36" w:rsidP="00C710AF">
      <w:pPr>
        <w:pStyle w:val="a3"/>
        <w:shd w:val="clear" w:color="auto" w:fill="FFFFFF"/>
        <w:tabs>
          <w:tab w:val="left" w:pos="142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F6A36" w:rsidRDefault="00AF6A36" w:rsidP="00C710AF">
      <w:pPr>
        <w:pStyle w:val="tekstob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25500E">
        <w:t xml:space="preserve">Директор                                                                                </w:t>
      </w:r>
      <w:proofErr w:type="spellStart"/>
      <w:r w:rsidRPr="0025500E">
        <w:t>А.</w:t>
      </w:r>
      <w:r w:rsidR="00C710AF">
        <w:t>А.Смоголь-Омельяненко</w:t>
      </w:r>
      <w:proofErr w:type="spellEnd"/>
    </w:p>
    <w:p w:rsidR="00C710AF" w:rsidRDefault="00C710AF" w:rsidP="00C710AF">
      <w:pPr>
        <w:pStyle w:val="a5"/>
      </w:pPr>
      <w:r>
        <w:t xml:space="preserve">С приказом </w:t>
      </w:r>
      <w:proofErr w:type="gramStart"/>
      <w:r>
        <w:t>ознакомлены</w:t>
      </w:r>
      <w:proofErr w:type="gramEnd"/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proofErr w:type="spellStart"/>
      <w:r w:rsidRPr="000A1DEC">
        <w:rPr>
          <w:lang w:eastAsia="en-US"/>
        </w:rPr>
        <w:t>Абляева</w:t>
      </w:r>
      <w:proofErr w:type="spellEnd"/>
      <w:r w:rsidRPr="000A1DEC">
        <w:rPr>
          <w:lang w:eastAsia="en-US"/>
        </w:rPr>
        <w:t xml:space="preserve"> А.А.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>
        <w:rPr>
          <w:lang w:val="uk-UA" w:eastAsia="uk-UA"/>
        </w:rPr>
        <w:t>Абдуллаева</w:t>
      </w:r>
      <w:proofErr w:type="spellEnd"/>
      <w:r>
        <w:rPr>
          <w:lang w:val="uk-UA" w:eastAsia="uk-UA"/>
        </w:rPr>
        <w:t xml:space="preserve"> Л.А.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Анохина Г.П.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Заирова</w:t>
      </w:r>
      <w:proofErr w:type="spellEnd"/>
      <w:r w:rsidRPr="000A1DEC">
        <w:rPr>
          <w:lang w:eastAsia="en-US"/>
        </w:rPr>
        <w:t xml:space="preserve"> В.Р.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Зарединова</w:t>
      </w:r>
      <w:proofErr w:type="spellEnd"/>
      <w:r w:rsidRPr="000A1DEC">
        <w:rPr>
          <w:lang w:eastAsia="en-US"/>
        </w:rPr>
        <w:t xml:space="preserve"> Э.И.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Кулакова В.В.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Коперчак</w:t>
      </w:r>
      <w:proofErr w:type="spellEnd"/>
      <w:r w:rsidRPr="000A1DEC">
        <w:rPr>
          <w:lang w:eastAsia="en-US"/>
        </w:rPr>
        <w:t xml:space="preserve"> М.А.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Полицына</w:t>
      </w:r>
      <w:proofErr w:type="spellEnd"/>
      <w:r w:rsidRPr="000A1DEC">
        <w:rPr>
          <w:lang w:eastAsia="en-US"/>
        </w:rPr>
        <w:t xml:space="preserve"> М.А.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Суюнова</w:t>
      </w:r>
      <w:proofErr w:type="spellEnd"/>
      <w:r w:rsidRPr="000A1DEC">
        <w:rPr>
          <w:lang w:eastAsia="en-US"/>
        </w:rPr>
        <w:t xml:space="preserve"> Л.А.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Сейдалиева</w:t>
      </w:r>
      <w:proofErr w:type="spellEnd"/>
      <w:r w:rsidRPr="000A1DEC">
        <w:rPr>
          <w:lang w:eastAsia="en-US"/>
        </w:rPr>
        <w:t xml:space="preserve"> С.Р.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Семенова Н.А.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Слободянюк</w:t>
      </w:r>
      <w:proofErr w:type="spellEnd"/>
      <w:r w:rsidRPr="000A1DEC">
        <w:rPr>
          <w:lang w:eastAsia="en-US"/>
        </w:rPr>
        <w:t xml:space="preserve"> С.М.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Скрыпник</w:t>
      </w:r>
      <w:proofErr w:type="spellEnd"/>
      <w:r w:rsidRPr="000A1DEC">
        <w:rPr>
          <w:lang w:eastAsia="en-US"/>
        </w:rPr>
        <w:t xml:space="preserve"> Д.В.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Аппазова</w:t>
      </w:r>
      <w:proofErr w:type="spellEnd"/>
      <w:r w:rsidRPr="000A1DEC">
        <w:rPr>
          <w:lang w:eastAsia="en-US"/>
        </w:rPr>
        <w:t xml:space="preserve"> Э.Ю.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Устинова А.Н.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Осинняя</w:t>
      </w:r>
      <w:proofErr w:type="spellEnd"/>
      <w:r w:rsidRPr="000A1DEC">
        <w:rPr>
          <w:lang w:eastAsia="en-US"/>
        </w:rPr>
        <w:t xml:space="preserve"> Т.В.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Усеинова</w:t>
      </w:r>
      <w:proofErr w:type="spellEnd"/>
      <w:r w:rsidRPr="000A1DEC">
        <w:rPr>
          <w:lang w:eastAsia="en-US"/>
        </w:rPr>
        <w:t xml:space="preserve"> С.М.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Федорчук</w:t>
      </w:r>
      <w:proofErr w:type="spellEnd"/>
      <w:r w:rsidRPr="000A1DEC">
        <w:rPr>
          <w:lang w:eastAsia="en-US"/>
        </w:rPr>
        <w:t xml:space="preserve"> Л.В.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r w:rsidRPr="000A1DEC">
        <w:rPr>
          <w:lang w:eastAsia="en-US"/>
        </w:rPr>
        <w:t>Шамсутдинова Л.В.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Pr="000A1DEC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val="uk-UA" w:eastAsia="uk-UA"/>
        </w:rPr>
        <w:t xml:space="preserve"> </w:t>
      </w:r>
      <w:proofErr w:type="spellStart"/>
      <w:r w:rsidRPr="000A1DEC">
        <w:rPr>
          <w:lang w:eastAsia="en-US"/>
        </w:rPr>
        <w:t>Шамшидинова</w:t>
      </w:r>
      <w:proofErr w:type="spellEnd"/>
      <w:r w:rsidRPr="000A1DEC">
        <w:rPr>
          <w:lang w:eastAsia="en-US"/>
        </w:rPr>
        <w:t xml:space="preserve"> У.И.</w:t>
      </w:r>
      <w:r>
        <w:rPr>
          <w:lang w:val="uk-UA" w:eastAsia="uk-UA"/>
        </w:rPr>
        <w:t xml:space="preserve"> </w:t>
      </w:r>
      <w:r w:rsidRPr="000A1DEC">
        <w:rPr>
          <w:lang w:eastAsia="en-US"/>
        </w:rPr>
        <w:t>«______»_______</w:t>
      </w:r>
      <w:r>
        <w:rPr>
          <w:lang w:eastAsia="en-US"/>
        </w:rPr>
        <w:t>2023</w:t>
      </w:r>
      <w:r w:rsidRPr="000A1DEC">
        <w:rPr>
          <w:lang w:eastAsia="en-US"/>
        </w:rPr>
        <w:t>г.</w:t>
      </w:r>
    </w:p>
    <w:p w:rsidR="00C710AF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 w:rsidRPr="000A1DEC">
        <w:rPr>
          <w:lang w:eastAsia="en-US"/>
        </w:rPr>
        <w:t>Зекиряева</w:t>
      </w:r>
      <w:proofErr w:type="spellEnd"/>
      <w:r w:rsidRPr="000A1DEC">
        <w:rPr>
          <w:lang w:eastAsia="en-US"/>
        </w:rPr>
        <w:t xml:space="preserve"> О.Ф.</w:t>
      </w:r>
      <w:r>
        <w:rPr>
          <w:lang w:eastAsia="en-US"/>
        </w:rPr>
        <w:t xml:space="preserve">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C710AF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proofErr w:type="spellStart"/>
      <w:r>
        <w:rPr>
          <w:lang w:eastAsia="en-US"/>
        </w:rPr>
        <w:t>Аметова</w:t>
      </w:r>
      <w:proofErr w:type="spellEnd"/>
      <w:r>
        <w:rPr>
          <w:lang w:eastAsia="en-US"/>
        </w:rPr>
        <w:t xml:space="preserve"> И.Ю.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C710AF" w:rsidRDefault="00C710AF" w:rsidP="00C710AF">
      <w:pPr>
        <w:pStyle w:val="a5"/>
        <w:tabs>
          <w:tab w:val="left" w:pos="0"/>
        </w:tabs>
        <w:jc w:val="right"/>
        <w:rPr>
          <w:lang w:eastAsia="en-US"/>
        </w:rPr>
      </w:pPr>
      <w:proofErr w:type="spellStart"/>
      <w:r>
        <w:rPr>
          <w:lang w:eastAsia="en-US"/>
        </w:rPr>
        <w:t>Реминская</w:t>
      </w:r>
      <w:proofErr w:type="spellEnd"/>
      <w:r>
        <w:rPr>
          <w:lang w:eastAsia="en-US"/>
        </w:rPr>
        <w:t xml:space="preserve"> Н.А. </w:t>
      </w:r>
      <w:r w:rsidRPr="000A1DEC">
        <w:rPr>
          <w:lang w:eastAsia="en-US"/>
        </w:rPr>
        <w:t>«______»_______20</w:t>
      </w:r>
      <w:r>
        <w:rPr>
          <w:lang w:eastAsia="en-US"/>
        </w:rPr>
        <w:t>23</w:t>
      </w:r>
      <w:r w:rsidRPr="000A1DEC">
        <w:rPr>
          <w:lang w:eastAsia="en-US"/>
        </w:rPr>
        <w:t>г.</w:t>
      </w:r>
      <w:r>
        <w:rPr>
          <w:lang w:eastAsia="en-US"/>
        </w:rPr>
        <w:t xml:space="preserve"> </w:t>
      </w:r>
    </w:p>
    <w:p w:rsidR="00C710AF" w:rsidRPr="000A1DEC" w:rsidRDefault="00C710AF" w:rsidP="00C710AF">
      <w:pPr>
        <w:pStyle w:val="a5"/>
        <w:tabs>
          <w:tab w:val="left" w:pos="0"/>
        </w:tabs>
        <w:rPr>
          <w:lang w:eastAsia="en-US"/>
        </w:rPr>
      </w:pPr>
    </w:p>
    <w:p w:rsidR="00C710AF" w:rsidRDefault="00C710AF" w:rsidP="00C710AF">
      <w:pPr>
        <w:pStyle w:val="tekstob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sectPr w:rsidR="00C710AF" w:rsidSect="00C710AF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AF6A36" w:rsidRPr="00415DA2" w:rsidRDefault="0033000C" w:rsidP="00C710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DA2"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33000C" w:rsidRPr="0025500E" w:rsidRDefault="00415DA2" w:rsidP="00C710AF">
      <w:pPr>
        <w:tabs>
          <w:tab w:val="left" w:pos="284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00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33000C" w:rsidRPr="0025500E">
        <w:rPr>
          <w:rFonts w:ascii="Times New Roman" w:hAnsi="Times New Roman" w:cs="Times New Roman"/>
          <w:b/>
          <w:sz w:val="24"/>
          <w:szCs w:val="24"/>
        </w:rPr>
        <w:t xml:space="preserve">итогах проверки качества текущей подготовки слабоуспевающих и </w:t>
      </w:r>
      <w:proofErr w:type="spellStart"/>
      <w:r w:rsidR="0033000C" w:rsidRPr="0025500E">
        <w:rPr>
          <w:rFonts w:ascii="Times New Roman" w:hAnsi="Times New Roman" w:cs="Times New Roman"/>
          <w:b/>
          <w:sz w:val="24"/>
          <w:szCs w:val="24"/>
        </w:rPr>
        <w:t>низкомотивированных</w:t>
      </w:r>
      <w:proofErr w:type="spellEnd"/>
      <w:r w:rsidR="0033000C" w:rsidRPr="0025500E">
        <w:rPr>
          <w:rFonts w:ascii="Times New Roman" w:hAnsi="Times New Roman" w:cs="Times New Roman"/>
          <w:b/>
          <w:sz w:val="24"/>
          <w:szCs w:val="24"/>
        </w:rPr>
        <w:t xml:space="preserve"> учащихся к ВПР</w:t>
      </w:r>
    </w:p>
    <w:p w:rsidR="0033000C" w:rsidRPr="0025500E" w:rsidRDefault="0033000C" w:rsidP="00C710A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00C" w:rsidRPr="0025500E" w:rsidRDefault="0033000C" w:rsidP="00C710A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 приказа Министерства образования науки и молодежи Республики Крым от 07.09.</w:t>
      </w:r>
      <w:r w:rsidR="00E870DD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г. №1266 и приказа отдела образования от 14.09.</w:t>
      </w:r>
      <w:r w:rsidR="00E870DD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г. № 191</w:t>
      </w:r>
      <w:r w:rsidRPr="0025500E">
        <w:rPr>
          <w:rFonts w:ascii="Times New Roman" w:hAnsi="Times New Roman" w:cs="Times New Roman"/>
          <w:sz w:val="24"/>
          <w:szCs w:val="24"/>
          <w:lang w:val="uk-UA"/>
        </w:rPr>
        <w:t xml:space="preserve"> «О </w:t>
      </w:r>
      <w:r w:rsidRPr="0025500E">
        <w:rPr>
          <w:rFonts w:ascii="Times New Roman" w:hAnsi="Times New Roman" w:cs="Times New Roman"/>
          <w:sz w:val="24"/>
          <w:szCs w:val="24"/>
        </w:rPr>
        <w:t xml:space="preserve">проведении мониторинга качества подготовки обучающихся общеобразовательных учреждений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района в форме всероссийских проверочных работ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>/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 xml:space="preserve"> учебного года»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, приказа по школе от 15.09.</w:t>
      </w:r>
      <w:r w:rsidR="00E870DD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 w:rsidRPr="0025500E">
        <w:rPr>
          <w:rFonts w:ascii="Times New Roman" w:hAnsi="Times New Roman" w:cs="Times New Roman"/>
          <w:sz w:val="24"/>
          <w:szCs w:val="24"/>
          <w:shd w:val="clear" w:color="auto" w:fill="FFFFFF"/>
        </w:rPr>
        <w:t>г. №373</w:t>
      </w:r>
      <w:r w:rsidRPr="0025500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«О проведении </w:t>
      </w:r>
      <w:r w:rsidRPr="0025500E">
        <w:rPr>
          <w:rFonts w:ascii="Times New Roman" w:hAnsi="Times New Roman" w:cs="Times New Roman"/>
          <w:sz w:val="24"/>
          <w:szCs w:val="24"/>
        </w:rPr>
        <w:t xml:space="preserve">всероссийских проверочных работ осенью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870DD">
        <w:rPr>
          <w:rFonts w:ascii="Times New Roman" w:hAnsi="Times New Roman" w:cs="Times New Roman"/>
          <w:sz w:val="24"/>
          <w:szCs w:val="24"/>
        </w:rPr>
        <w:t>”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25500E">
        <w:rPr>
          <w:rFonts w:ascii="Times New Roman" w:hAnsi="Times New Roman" w:cs="Times New Roman"/>
          <w:sz w:val="24"/>
          <w:szCs w:val="24"/>
        </w:rPr>
        <w:t xml:space="preserve"> графику были проведены ВПР в 5-9 классах. В соответствии с приказом по школе от 25.11.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 xml:space="preserve">г. №495 «Об итогах ВПР в 5-9 классах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>/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 w:rsidRPr="0025500E">
        <w:rPr>
          <w:rFonts w:ascii="Times New Roman" w:hAnsi="Times New Roman" w:cs="Times New Roman"/>
          <w:b/>
          <w:sz w:val="24"/>
          <w:szCs w:val="24"/>
        </w:rPr>
        <w:t>»</w:t>
      </w:r>
      <w:r w:rsidRPr="0025500E">
        <w:rPr>
          <w:rFonts w:ascii="Times New Roman" w:hAnsi="Times New Roman" w:cs="Times New Roman"/>
          <w:sz w:val="24"/>
          <w:szCs w:val="24"/>
        </w:rPr>
        <w:t xml:space="preserve"> были определены </w:t>
      </w:r>
      <w:r w:rsidRPr="0025500E">
        <w:rPr>
          <w:rFonts w:ascii="Times New Roman" w:hAnsi="Times New Roman" w:cs="Times New Roman"/>
          <w:bCs/>
          <w:sz w:val="24"/>
          <w:szCs w:val="24"/>
        </w:rPr>
        <w:t>результаты ВПР и выявлены учащиеся, показавшие низкий уровень знаний и умений.</w:t>
      </w:r>
    </w:p>
    <w:p w:rsidR="0033000C" w:rsidRPr="0025500E" w:rsidRDefault="0033000C" w:rsidP="00C710AF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bCs/>
          <w:sz w:val="24"/>
          <w:szCs w:val="24"/>
        </w:rPr>
        <w:t>На основании приказа по школе от 11.12.</w:t>
      </w:r>
      <w:r w:rsidR="00E870DD">
        <w:rPr>
          <w:rFonts w:ascii="Times New Roman" w:hAnsi="Times New Roman" w:cs="Times New Roman"/>
          <w:bCs/>
          <w:sz w:val="24"/>
          <w:szCs w:val="24"/>
        </w:rPr>
        <w:t>2022</w:t>
      </w:r>
      <w:r w:rsidRPr="0025500E">
        <w:rPr>
          <w:rFonts w:ascii="Times New Roman" w:hAnsi="Times New Roman" w:cs="Times New Roman"/>
          <w:bCs/>
          <w:sz w:val="24"/>
          <w:szCs w:val="24"/>
        </w:rPr>
        <w:t>г. №539 «</w:t>
      </w:r>
      <w:r w:rsidRPr="0025500E">
        <w:rPr>
          <w:rFonts w:ascii="Times New Roman" w:hAnsi="Times New Roman" w:cs="Times New Roman"/>
          <w:sz w:val="24"/>
          <w:szCs w:val="24"/>
        </w:rPr>
        <w:t xml:space="preserve">О выявлении причин низких результатов по ВПР в </w:t>
      </w:r>
      <w:r w:rsidRPr="0025500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500E">
        <w:rPr>
          <w:rFonts w:ascii="Times New Roman" w:hAnsi="Times New Roman" w:cs="Times New Roman"/>
          <w:sz w:val="24"/>
          <w:szCs w:val="24"/>
        </w:rPr>
        <w:t xml:space="preserve"> полугодии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25500E">
        <w:rPr>
          <w:rFonts w:ascii="Times New Roman" w:hAnsi="Times New Roman" w:cs="Times New Roman"/>
          <w:sz w:val="24"/>
          <w:szCs w:val="24"/>
        </w:rPr>
        <w:t>/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 xml:space="preserve"> учебного года», были установлены причины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учебных навыков слабоуспевающих учащихся: </w:t>
      </w:r>
    </w:p>
    <w:p w:rsidR="0033000C" w:rsidRPr="0025500E" w:rsidRDefault="0033000C" w:rsidP="00C710AF">
      <w:pPr>
        <w:tabs>
          <w:tab w:val="left" w:pos="284"/>
          <w:tab w:val="left" w:pos="567"/>
          <w:tab w:val="num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не умеют работать с текстом; выделять главное, существенное; не могут организовать свое время и распределить усилия и т. д.; отличаются отвлекаемостью, подвижностью, неусидчивостью и т. д. </w:t>
      </w:r>
    </w:p>
    <w:p w:rsidR="0033000C" w:rsidRPr="0025500E" w:rsidRDefault="0033000C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произвольной сферы проявляется в том, что ученик делает то, что ему нравится, и не способен прилагать волевые усилия для выполнения учебных задач;</w:t>
      </w:r>
    </w:p>
    <w:p w:rsidR="0033000C" w:rsidRDefault="0033000C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нуждается в поддержке, доказательстве того, что он состоятелен в других видах деятельности. </w:t>
      </w:r>
    </w:p>
    <w:p w:rsidR="0033000C" w:rsidRPr="0025500E" w:rsidRDefault="0033000C" w:rsidP="00C710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Учитывая выявленные причины низкой успеваемости, педагоги на уроках используют занимательные задачи и головоломки, интересные рассказы, чтобы обеспечить «эффект новизны» при решении учебных задач. На уроках русского языка дают задания на развитие словесно-логического мышления, большой упор делают на наглядность в решении и изложении учебного материала, обеспечивая реализацию принципа доступности учебного материала.</w:t>
      </w:r>
      <w:r w:rsidRPr="0025500E">
        <w:rPr>
          <w:rFonts w:ascii="Times New Roman" w:hAnsi="Times New Roman" w:cs="Times New Roman"/>
          <w:sz w:val="24"/>
          <w:szCs w:val="24"/>
        </w:rPr>
        <w:br/>
        <w:t>Недостатком в проводимой работе по подготовке к ВПР слабоуспевающих школьников является то, педагоги не своевременно выявляют и организовывают ликвидацию пробелов, образовавшихся в знаниях, умениях и навыках учащихся.</w:t>
      </w:r>
    </w:p>
    <w:p w:rsidR="0033000C" w:rsidRPr="0025500E" w:rsidRDefault="0033000C" w:rsidP="00C710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3000C">
        <w:rPr>
          <w:rFonts w:ascii="Times New Roman" w:hAnsi="Times New Roman" w:cs="Times New Roman"/>
          <w:b/>
          <w:sz w:val="24"/>
          <w:szCs w:val="24"/>
        </w:rPr>
        <w:t>Вывод.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>На основании выше изложенного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500E">
        <w:rPr>
          <w:rFonts w:ascii="Times New Roman" w:hAnsi="Times New Roman" w:cs="Times New Roman"/>
          <w:sz w:val="24"/>
          <w:szCs w:val="24"/>
        </w:rPr>
        <w:t>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500E">
        <w:rPr>
          <w:rFonts w:ascii="Times New Roman" w:hAnsi="Times New Roman" w:cs="Times New Roman"/>
          <w:sz w:val="24"/>
          <w:szCs w:val="24"/>
        </w:rPr>
        <w:t xml:space="preserve"> текущей подготовки слабоуспевающих и низко мотивированных учащихся к ВПР считать неудовлетворительным.</w:t>
      </w:r>
    </w:p>
    <w:p w:rsidR="0033000C" w:rsidRPr="0025500E" w:rsidRDefault="0033000C" w:rsidP="00C710A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000C">
        <w:rPr>
          <w:rFonts w:ascii="Times New Roman" w:hAnsi="Times New Roman" w:cs="Times New Roman"/>
          <w:b/>
          <w:sz w:val="24"/>
          <w:szCs w:val="24"/>
        </w:rPr>
        <w:t>Рекомендации: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00E">
        <w:rPr>
          <w:rFonts w:ascii="Times New Roman" w:hAnsi="Times New Roman" w:cs="Times New Roman"/>
          <w:sz w:val="24"/>
          <w:szCs w:val="24"/>
        </w:rPr>
        <w:t xml:space="preserve">Учителям-предметникам в течение марта 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25500E">
        <w:rPr>
          <w:rFonts w:ascii="Times New Roman" w:hAnsi="Times New Roman" w:cs="Times New Roman"/>
          <w:sz w:val="24"/>
          <w:szCs w:val="24"/>
        </w:rPr>
        <w:t>г. на уроках:</w:t>
      </w:r>
    </w:p>
    <w:p w:rsidR="0033000C" w:rsidRPr="0025500E" w:rsidRDefault="0033000C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 установить правильность и разумность способов учебной работы, применяемых учащимися, и при необходимости корректировать эти способы. </w:t>
      </w:r>
    </w:p>
    <w:p w:rsidR="0033000C" w:rsidRPr="0025500E" w:rsidRDefault="0033000C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- систематически обучать учащихся </w:t>
      </w:r>
      <w:proofErr w:type="spellStart"/>
      <w:r w:rsidRPr="0025500E">
        <w:rPr>
          <w:rFonts w:ascii="Times New Roman" w:hAnsi="Times New Roman" w:cs="Times New Roman"/>
          <w:sz w:val="24"/>
          <w:szCs w:val="24"/>
        </w:rPr>
        <w:t>общеучебным</w:t>
      </w:r>
      <w:proofErr w:type="spellEnd"/>
      <w:r w:rsidRPr="0025500E">
        <w:rPr>
          <w:rFonts w:ascii="Times New Roman" w:hAnsi="Times New Roman" w:cs="Times New Roman"/>
          <w:sz w:val="24"/>
          <w:szCs w:val="24"/>
        </w:rPr>
        <w:t xml:space="preserve"> умениям и навыкам.</w:t>
      </w:r>
    </w:p>
    <w:p w:rsidR="0033000C" w:rsidRPr="0025500E" w:rsidRDefault="0033000C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- организовать учебный процесс, жизнь учащихся в школе и в классе так, чтобы вызвать и развить у учащихся внутреннюю мотивацию учебной деятельности, стойкий познавательный интерес к учению.</w:t>
      </w:r>
    </w:p>
    <w:p w:rsidR="0033000C" w:rsidRPr="0025500E" w:rsidRDefault="0033000C" w:rsidP="00C710AF">
      <w:pPr>
        <w:pStyle w:val="a3"/>
        <w:numPr>
          <w:ilvl w:val="1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соблюдать особые условия опроса для неуспевающих учеников: давать им больше времени для обдумывания ответа у доски, помогать излагать содержание урока, используя план, схемы, плакаты;</w:t>
      </w:r>
    </w:p>
    <w:p w:rsidR="0033000C" w:rsidRPr="0025500E" w:rsidRDefault="0033000C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опрос слабоуспевающих учеников сочетать с самостоятельной работой других учащихся с тем, чтобы с отвечающим учеником можно было провести индивидуальную беседу, выяснить его затруднения, помочь наводящими вопросами; </w:t>
      </w:r>
    </w:p>
    <w:p w:rsidR="0033000C" w:rsidRPr="0025500E" w:rsidRDefault="0033000C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>в ходе самостоятельной работы на уроке задания для слабоуспевающих учеников полезно разбивать на этапы, дозы, более подробно, чем других учеников, инструктировать их;</w:t>
      </w:r>
    </w:p>
    <w:p w:rsidR="0033000C" w:rsidRDefault="0033000C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0E">
        <w:rPr>
          <w:rFonts w:ascii="Times New Roman" w:hAnsi="Times New Roman" w:cs="Times New Roman"/>
          <w:sz w:val="24"/>
          <w:szCs w:val="24"/>
        </w:rPr>
        <w:t xml:space="preserve">осуществлять дифференциацию, индивидуализацию классной и домашней работы учащихся.  </w:t>
      </w:r>
    </w:p>
    <w:p w:rsidR="0033000C" w:rsidRDefault="0033000C" w:rsidP="00C710AF">
      <w:pPr>
        <w:numPr>
          <w:ilvl w:val="1"/>
          <w:numId w:val="7"/>
        </w:num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000C">
        <w:rPr>
          <w:rFonts w:ascii="Times New Roman" w:hAnsi="Times New Roman" w:cs="Times New Roman"/>
          <w:sz w:val="24"/>
          <w:szCs w:val="24"/>
        </w:rPr>
        <w:t xml:space="preserve">Руководителям ШМО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Заировой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В.Р.,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Зарединовой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Э.И. оказать методическую помощь учителям-предметникам по подготовке слабоуспевающих школьников к ВПР, осуществлять </w:t>
      </w:r>
      <w:proofErr w:type="spellStart"/>
      <w:r w:rsidRPr="0033000C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33000C">
        <w:rPr>
          <w:rFonts w:ascii="Times New Roman" w:hAnsi="Times New Roman" w:cs="Times New Roman"/>
          <w:sz w:val="24"/>
          <w:szCs w:val="24"/>
        </w:rPr>
        <w:t xml:space="preserve"> уроков в течение  3 четверти </w:t>
      </w:r>
      <w:r w:rsidR="00E870DD">
        <w:rPr>
          <w:rFonts w:ascii="Times New Roman" w:hAnsi="Times New Roman" w:cs="Times New Roman"/>
          <w:sz w:val="24"/>
          <w:szCs w:val="24"/>
        </w:rPr>
        <w:t>2022</w:t>
      </w:r>
      <w:r w:rsidRPr="0033000C">
        <w:rPr>
          <w:rFonts w:ascii="Times New Roman" w:hAnsi="Times New Roman" w:cs="Times New Roman"/>
          <w:sz w:val="24"/>
          <w:szCs w:val="24"/>
        </w:rPr>
        <w:t>/</w:t>
      </w:r>
      <w:r w:rsidR="00E870DD">
        <w:rPr>
          <w:rFonts w:ascii="Times New Roman" w:hAnsi="Times New Roman" w:cs="Times New Roman"/>
          <w:sz w:val="24"/>
          <w:szCs w:val="24"/>
        </w:rPr>
        <w:t>2023</w:t>
      </w:r>
      <w:r w:rsidRPr="0033000C">
        <w:rPr>
          <w:rFonts w:ascii="Times New Roman" w:hAnsi="Times New Roman" w:cs="Times New Roman"/>
          <w:sz w:val="24"/>
          <w:szCs w:val="24"/>
        </w:rPr>
        <w:t>уч.г.</w:t>
      </w:r>
    </w:p>
    <w:p w:rsidR="0033000C" w:rsidRDefault="0033000C" w:rsidP="00C710A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0DD" w:rsidRDefault="00E870DD" w:rsidP="00C710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3000C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33000C">
        <w:rPr>
          <w:rFonts w:ascii="Times New Roman" w:hAnsi="Times New Roman" w:cs="Times New Roman"/>
          <w:sz w:val="24"/>
          <w:szCs w:val="24"/>
        </w:rPr>
        <w:t xml:space="preserve">                     Замдиректора по УР                                                    </w:t>
      </w:r>
      <w:proofErr w:type="spellStart"/>
      <w:r w:rsidR="0033000C">
        <w:rPr>
          <w:rFonts w:ascii="Times New Roman" w:hAnsi="Times New Roman" w:cs="Times New Roman"/>
          <w:sz w:val="24"/>
          <w:szCs w:val="24"/>
        </w:rPr>
        <w:t>М.А.Коперчак</w:t>
      </w:r>
      <w:proofErr w:type="spell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0AF" w:rsidRDefault="00C710AF" w:rsidP="00C710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1. </w:t>
      </w:r>
    </w:p>
    <w:p w:rsidR="00C710AF" w:rsidRDefault="00C710AF" w:rsidP="00C710A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 приказу по школе от </w:t>
      </w:r>
      <w:r w:rsidRPr="00C710AF">
        <w:rPr>
          <w:rFonts w:ascii="Times New Roman" w:hAnsi="Times New Roman" w:cs="Times New Roman"/>
          <w:sz w:val="24"/>
          <w:szCs w:val="24"/>
        </w:rPr>
        <w:t xml:space="preserve">03.02.2023 №52 «Об организации работы с </w:t>
      </w:r>
      <w:proofErr w:type="gramStart"/>
      <w:r w:rsidRPr="00C710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710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10AF" w:rsidRPr="0025500E" w:rsidRDefault="00C710AF" w:rsidP="00C710A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10AF">
        <w:rPr>
          <w:rFonts w:ascii="Times New Roman" w:hAnsi="Times New Roman" w:cs="Times New Roman"/>
          <w:sz w:val="24"/>
          <w:szCs w:val="24"/>
        </w:rPr>
        <w:t>получившими</w:t>
      </w:r>
      <w:proofErr w:type="gramEnd"/>
      <w:r w:rsidRPr="00C710AF">
        <w:rPr>
          <w:rFonts w:ascii="Times New Roman" w:hAnsi="Times New Roman" w:cs="Times New Roman"/>
          <w:sz w:val="24"/>
          <w:szCs w:val="24"/>
        </w:rPr>
        <w:t xml:space="preserve"> неудовлетворительные отметки по ВПР осенью 2022г.»</w:t>
      </w:r>
    </w:p>
    <w:p w:rsidR="001005C9" w:rsidRPr="001005C9" w:rsidRDefault="00C710AF" w:rsidP="001005C9">
      <w:pPr>
        <w:tabs>
          <w:tab w:val="left" w:pos="142"/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005C9" w:rsidRPr="001005C9" w:rsidRDefault="001005C9" w:rsidP="001005C9">
      <w:pPr>
        <w:tabs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Pr="001005C9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proofErr w:type="gramStart"/>
      <w:r w:rsidRPr="001005C9">
        <w:rPr>
          <w:rFonts w:ascii="Times New Roman" w:hAnsi="Times New Roman" w:cs="Times New Roman"/>
          <w:bCs/>
          <w:sz w:val="24"/>
          <w:szCs w:val="24"/>
        </w:rPr>
        <w:t>показавшие</w:t>
      </w:r>
      <w:proofErr w:type="gramEnd"/>
      <w:r w:rsidRPr="001005C9">
        <w:rPr>
          <w:rFonts w:ascii="Times New Roman" w:hAnsi="Times New Roman" w:cs="Times New Roman"/>
          <w:bCs/>
          <w:sz w:val="24"/>
          <w:szCs w:val="24"/>
        </w:rPr>
        <w:t xml:space="preserve"> низкий уровень знаний и умений по результатам ВПР-2022</w:t>
      </w:r>
    </w:p>
    <w:p w:rsidR="00C710AF" w:rsidRDefault="00C710AF" w:rsidP="00C710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10AF" w:rsidRDefault="00C710AF" w:rsidP="00C710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Ind w:w="94" w:type="dxa"/>
        <w:tblLook w:val="04A0"/>
      </w:tblPr>
      <w:tblGrid>
        <w:gridCol w:w="974"/>
        <w:gridCol w:w="844"/>
        <w:gridCol w:w="973"/>
        <w:gridCol w:w="844"/>
        <w:gridCol w:w="973"/>
        <w:gridCol w:w="844"/>
        <w:gridCol w:w="973"/>
        <w:gridCol w:w="844"/>
        <w:gridCol w:w="973"/>
        <w:gridCol w:w="844"/>
        <w:gridCol w:w="642"/>
        <w:gridCol w:w="600"/>
      </w:tblGrid>
      <w:tr w:rsidR="00C710AF" w:rsidRPr="00E870DD" w:rsidTr="00E870DD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учащихся, получивших отметки "2" по всем ВПР с 5-9 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предметов, по которым уч-ся получили отметку "2" по итогам ВПР с 5-9 класс</w:t>
            </w:r>
          </w:p>
        </w:tc>
      </w:tr>
      <w:tr w:rsidR="00E870DD" w:rsidRPr="00E870DD" w:rsidTr="00E870DD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класс (по программе 4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класс (по программе 5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класс (по программе 6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класс (по программе 7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 (по прогр</w:t>
            </w: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амме 8 класса)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0DD" w:rsidRPr="00E870DD" w:rsidRDefault="00E870DD" w:rsidP="00C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0DD" w:rsidRPr="00E870DD" w:rsidRDefault="00E870DD" w:rsidP="00C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10AF" w:rsidRPr="00E870DD" w:rsidTr="00E870D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</w:tbl>
    <w:p w:rsidR="00E870DD" w:rsidRDefault="00E870DD" w:rsidP="00C710A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0DD" w:rsidRDefault="00E870DD" w:rsidP="00C710A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качеству обуче</w:t>
      </w:r>
      <w:r w:rsidRPr="00E870DD">
        <w:rPr>
          <w:rFonts w:ascii="Times New Roman" w:hAnsi="Times New Roman" w:cs="Times New Roman"/>
          <w:sz w:val="24"/>
          <w:szCs w:val="24"/>
        </w:rPr>
        <w:t>ния  и успешности по результатам ВПР за 2022 год</w:t>
      </w:r>
    </w:p>
    <w:p w:rsidR="00E870DD" w:rsidRDefault="00E870DD" w:rsidP="00C710AF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4" w:type="dxa"/>
        <w:tblLook w:val="04A0"/>
      </w:tblPr>
      <w:tblGrid>
        <w:gridCol w:w="889"/>
        <w:gridCol w:w="880"/>
        <w:gridCol w:w="889"/>
        <w:gridCol w:w="880"/>
        <w:gridCol w:w="889"/>
        <w:gridCol w:w="880"/>
        <w:gridCol w:w="889"/>
        <w:gridCol w:w="880"/>
        <w:gridCol w:w="889"/>
        <w:gridCol w:w="880"/>
        <w:gridCol w:w="715"/>
        <w:gridCol w:w="768"/>
      </w:tblGrid>
      <w:tr w:rsidR="00E870DD" w:rsidRPr="00E870DD" w:rsidTr="00E870DD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качество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 с 5-9 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успешность </w:t>
            </w:r>
            <w:proofErr w:type="gramStart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обучения по</w:t>
            </w:r>
            <w:proofErr w:type="gramEnd"/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всем предметам ВПР с 5-9 класс</w:t>
            </w:r>
          </w:p>
        </w:tc>
      </w:tr>
      <w:tr w:rsidR="00E870DD" w:rsidRPr="00E870DD" w:rsidTr="00E870DD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класс (по программе 4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класс (по программе 5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 класс (по программе 6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класс (по программе 7 класса)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класс (по программе 8 класса)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0DD" w:rsidRPr="00E870DD" w:rsidRDefault="00E870DD" w:rsidP="00C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70DD" w:rsidRPr="00E870DD" w:rsidRDefault="00E870DD" w:rsidP="00C71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870DD" w:rsidRPr="00E870DD" w:rsidTr="00E870DD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70DD" w:rsidRPr="00E870DD" w:rsidRDefault="00E870DD" w:rsidP="00C71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70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94,1</w:t>
            </w:r>
          </w:p>
        </w:tc>
      </w:tr>
    </w:tbl>
    <w:p w:rsidR="0033000C" w:rsidRPr="0033000C" w:rsidRDefault="0033000C" w:rsidP="001005C9">
      <w:pPr>
        <w:tabs>
          <w:tab w:val="left" w:pos="284"/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000C" w:rsidRPr="0033000C" w:rsidSect="0025500E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0F01"/>
    <w:multiLevelType w:val="hybridMultilevel"/>
    <w:tmpl w:val="BD12022C"/>
    <w:lvl w:ilvl="0" w:tplc="A89AA0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96CA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01A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663A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CD2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26A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29C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E45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A7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160325"/>
    <w:multiLevelType w:val="hybridMultilevel"/>
    <w:tmpl w:val="B4E4016C"/>
    <w:lvl w:ilvl="0" w:tplc="EC80B0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652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A1B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2EFA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6F8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C853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7445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400F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493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0B19F8"/>
    <w:multiLevelType w:val="hybridMultilevel"/>
    <w:tmpl w:val="F278A118"/>
    <w:lvl w:ilvl="0" w:tplc="9208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EB2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B865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2B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878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967F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6EF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EA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21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169F2"/>
    <w:multiLevelType w:val="multilevel"/>
    <w:tmpl w:val="75B07E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4">
    <w:nsid w:val="62E23F10"/>
    <w:multiLevelType w:val="hybridMultilevel"/>
    <w:tmpl w:val="1DB64982"/>
    <w:lvl w:ilvl="0" w:tplc="84BEE0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0CDC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0F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0F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EC2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811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241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E90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83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40301B"/>
    <w:multiLevelType w:val="hybridMultilevel"/>
    <w:tmpl w:val="8CD2DF48"/>
    <w:lvl w:ilvl="0" w:tplc="9F8A1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62EC4"/>
    <w:multiLevelType w:val="hybridMultilevel"/>
    <w:tmpl w:val="C27200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F6A36"/>
    <w:rsid w:val="001005C9"/>
    <w:rsid w:val="00160A9F"/>
    <w:rsid w:val="0025500E"/>
    <w:rsid w:val="00275BA9"/>
    <w:rsid w:val="002E23C9"/>
    <w:rsid w:val="002E5D96"/>
    <w:rsid w:val="0033000C"/>
    <w:rsid w:val="00363481"/>
    <w:rsid w:val="003E2D5C"/>
    <w:rsid w:val="004004D7"/>
    <w:rsid w:val="00415DA2"/>
    <w:rsid w:val="004627C7"/>
    <w:rsid w:val="00562BDF"/>
    <w:rsid w:val="007B27F0"/>
    <w:rsid w:val="007E428D"/>
    <w:rsid w:val="00965EBC"/>
    <w:rsid w:val="00AF6A36"/>
    <w:rsid w:val="00B050F2"/>
    <w:rsid w:val="00C55AB2"/>
    <w:rsid w:val="00C710AF"/>
    <w:rsid w:val="00E870DD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6A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AF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7B27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6">
    <w:name w:val="Без интервала Знак"/>
    <w:link w:val="a5"/>
    <w:uiPriority w:val="1"/>
    <w:locked/>
    <w:rsid w:val="007B27F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7">
    <w:name w:val="Emphasis"/>
    <w:basedOn w:val="a0"/>
    <w:uiPriority w:val="20"/>
    <w:qFormat/>
    <w:rsid w:val="007B27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32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87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51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82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37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8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2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2023-02-10T12:42:00Z</cp:lastPrinted>
  <dcterms:created xsi:type="dcterms:W3CDTF">2023-02-10T12:30:00Z</dcterms:created>
  <dcterms:modified xsi:type="dcterms:W3CDTF">2023-02-10T12:43:00Z</dcterms:modified>
</cp:coreProperties>
</file>