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1D" w:rsidRPr="003F3AF3" w:rsidRDefault="008639DA" w:rsidP="003C791D">
      <w:pPr>
        <w:pStyle w:val="a4"/>
        <w:tabs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</w:t>
      </w:r>
      <w:r w:rsidR="003C791D" w:rsidRPr="003F3AF3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C791D" w:rsidRPr="003F3AF3" w:rsidRDefault="003C791D" w:rsidP="003C791D">
      <w:pPr>
        <w:pStyle w:val="a4"/>
        <w:tabs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F3AF3">
        <w:rPr>
          <w:rFonts w:ascii="Times New Roman" w:hAnsi="Times New Roman"/>
          <w:b/>
          <w:sz w:val="24"/>
          <w:szCs w:val="24"/>
        </w:rPr>
        <w:t>«ЖУРАВЛИНСКАЯ СРЕДНЯЯ ШКОЛА»</w:t>
      </w:r>
    </w:p>
    <w:p w:rsidR="003C791D" w:rsidRPr="003F3AF3" w:rsidRDefault="003C791D" w:rsidP="003C791D">
      <w:pPr>
        <w:pStyle w:val="a4"/>
        <w:pBdr>
          <w:bottom w:val="single" w:sz="12" w:space="1" w:color="auto"/>
        </w:pBdr>
        <w:tabs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F3AF3">
        <w:rPr>
          <w:rFonts w:ascii="Times New Roman" w:hAnsi="Times New Roman"/>
          <w:b/>
          <w:sz w:val="24"/>
          <w:szCs w:val="24"/>
        </w:rPr>
        <w:t>САКСКОГО РАЙОНА  РЕСПУБЛИКИ КРЫМ</w:t>
      </w:r>
    </w:p>
    <w:p w:rsidR="003C791D" w:rsidRPr="003F3AF3" w:rsidRDefault="003C791D" w:rsidP="003C791D">
      <w:pPr>
        <w:pStyle w:val="a4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F3AF3">
        <w:rPr>
          <w:rFonts w:ascii="Times New Roman" w:hAnsi="Times New Roman"/>
          <w:b/>
          <w:sz w:val="24"/>
          <w:szCs w:val="24"/>
        </w:rPr>
        <w:t xml:space="preserve">296544, Россия, Республика Крым, </w:t>
      </w:r>
      <w:proofErr w:type="spellStart"/>
      <w:r w:rsidRPr="003F3AF3">
        <w:rPr>
          <w:rFonts w:ascii="Times New Roman" w:hAnsi="Times New Roman"/>
          <w:b/>
          <w:sz w:val="24"/>
          <w:szCs w:val="24"/>
        </w:rPr>
        <w:t>Сакский</w:t>
      </w:r>
      <w:proofErr w:type="spellEnd"/>
      <w:r w:rsidRPr="003F3AF3">
        <w:rPr>
          <w:rFonts w:ascii="Times New Roman" w:hAnsi="Times New Roman"/>
          <w:b/>
          <w:sz w:val="24"/>
          <w:szCs w:val="24"/>
        </w:rPr>
        <w:t xml:space="preserve"> район, с. Журавли, ул. Виноградная, д.1А</w:t>
      </w:r>
      <w:proofErr w:type="gramEnd"/>
    </w:p>
    <w:p w:rsidR="003C791D" w:rsidRPr="003F3AF3" w:rsidRDefault="003C791D" w:rsidP="003C791D">
      <w:pPr>
        <w:pStyle w:val="a4"/>
        <w:tabs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F3AF3">
        <w:rPr>
          <w:rFonts w:ascii="Times New Roman" w:hAnsi="Times New Roman"/>
          <w:b/>
          <w:sz w:val="24"/>
          <w:szCs w:val="24"/>
        </w:rPr>
        <w:t xml:space="preserve">тел./факс 97-6-42, </w:t>
      </w:r>
      <w:proofErr w:type="spellStart"/>
      <w:proofErr w:type="gramStart"/>
      <w:r w:rsidRPr="003F3AF3">
        <w:rPr>
          <w:rFonts w:ascii="Times New Roman" w:hAnsi="Times New Roman"/>
          <w:b/>
          <w:sz w:val="24"/>
          <w:szCs w:val="24"/>
        </w:rPr>
        <w:t>Е</w:t>
      </w:r>
      <w:proofErr w:type="gramEnd"/>
      <w:r w:rsidRPr="003F3AF3">
        <w:rPr>
          <w:rFonts w:ascii="Times New Roman" w:hAnsi="Times New Roman"/>
          <w:b/>
          <w:sz w:val="24"/>
          <w:szCs w:val="24"/>
        </w:rPr>
        <w:t>-ma</w:t>
      </w:r>
      <w:proofErr w:type="spellEnd"/>
      <w:r w:rsidRPr="003F3AF3">
        <w:rPr>
          <w:rFonts w:ascii="Times New Roman" w:hAnsi="Times New Roman"/>
          <w:b/>
          <w:sz w:val="24"/>
          <w:szCs w:val="24"/>
          <w:lang w:val="en-US"/>
        </w:rPr>
        <w:t>l</w:t>
      </w:r>
      <w:r w:rsidRPr="003F3AF3">
        <w:rPr>
          <w:rFonts w:ascii="Times New Roman" w:hAnsi="Times New Roman"/>
          <w:b/>
          <w:sz w:val="24"/>
          <w:szCs w:val="24"/>
        </w:rPr>
        <w:t xml:space="preserve">: </w:t>
      </w:r>
      <w:r w:rsidRPr="003F3AF3">
        <w:rPr>
          <w:rFonts w:ascii="Times New Roman" w:hAnsi="Times New Roman"/>
          <w:b/>
          <w:color w:val="333333"/>
          <w:sz w:val="24"/>
          <w:szCs w:val="24"/>
          <w:u w:val="single"/>
        </w:rPr>
        <w:t>zhuravlinskaya@mail.ru</w:t>
      </w:r>
    </w:p>
    <w:p w:rsidR="003C791D" w:rsidRPr="003F3AF3" w:rsidRDefault="003C791D" w:rsidP="003C791D">
      <w:pPr>
        <w:pStyle w:val="a4"/>
        <w:tabs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F3AF3">
        <w:rPr>
          <w:rFonts w:ascii="Times New Roman" w:hAnsi="Times New Roman"/>
          <w:b/>
          <w:sz w:val="24"/>
          <w:szCs w:val="24"/>
        </w:rPr>
        <w:t>ОГРН 1149102181469        ИНН  9107004893          КПП   910701001</w:t>
      </w:r>
    </w:p>
    <w:p w:rsidR="003C791D" w:rsidRPr="003F3AF3" w:rsidRDefault="003C791D" w:rsidP="003C79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F3AF3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3F3AF3"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:rsidR="003C791D" w:rsidRPr="003F3AF3" w:rsidRDefault="003C791D" w:rsidP="003C791D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F3AF3">
        <w:rPr>
          <w:rFonts w:ascii="Times New Roman" w:hAnsi="Times New Roman"/>
          <w:b/>
          <w:sz w:val="24"/>
          <w:szCs w:val="24"/>
        </w:rPr>
        <w:t>ПРИКАЗ</w:t>
      </w:r>
    </w:p>
    <w:p w:rsidR="003C791D" w:rsidRPr="003F3AF3" w:rsidRDefault="003C791D" w:rsidP="003C791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C791D" w:rsidRPr="003F3AF3" w:rsidRDefault="00E549CE" w:rsidP="003C791D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639DA">
        <w:rPr>
          <w:rFonts w:ascii="Times New Roman" w:hAnsi="Times New Roman"/>
          <w:b/>
          <w:sz w:val="24"/>
          <w:szCs w:val="24"/>
        </w:rPr>
        <w:t>0</w:t>
      </w:r>
      <w:r w:rsidR="003C791D" w:rsidRPr="003F3AF3">
        <w:rPr>
          <w:rFonts w:ascii="Times New Roman" w:hAnsi="Times New Roman"/>
          <w:b/>
          <w:sz w:val="24"/>
          <w:szCs w:val="24"/>
        </w:rPr>
        <w:t>.</w:t>
      </w:r>
      <w:r w:rsidR="00790D09">
        <w:rPr>
          <w:rFonts w:ascii="Times New Roman" w:hAnsi="Times New Roman"/>
          <w:b/>
          <w:sz w:val="24"/>
          <w:szCs w:val="24"/>
        </w:rPr>
        <w:t>1</w:t>
      </w:r>
      <w:r w:rsidR="008639DA">
        <w:rPr>
          <w:rFonts w:ascii="Times New Roman" w:hAnsi="Times New Roman"/>
          <w:b/>
          <w:sz w:val="24"/>
          <w:szCs w:val="24"/>
        </w:rPr>
        <w:t>2</w:t>
      </w:r>
      <w:r w:rsidR="003C791D" w:rsidRPr="003F3AF3">
        <w:rPr>
          <w:rFonts w:ascii="Times New Roman" w:hAnsi="Times New Roman"/>
          <w:b/>
          <w:sz w:val="24"/>
          <w:szCs w:val="24"/>
        </w:rPr>
        <w:t>.20</w:t>
      </w:r>
      <w:r w:rsidR="001677F2" w:rsidRPr="003F3AF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  <w:r w:rsidR="003C791D" w:rsidRPr="003F3AF3">
        <w:rPr>
          <w:rFonts w:ascii="Times New Roman" w:hAnsi="Times New Roman"/>
          <w:b/>
          <w:sz w:val="24"/>
          <w:szCs w:val="24"/>
        </w:rPr>
        <w:t xml:space="preserve">г.                                      </w:t>
      </w:r>
      <w:proofErr w:type="gramStart"/>
      <w:r w:rsidR="003C791D" w:rsidRPr="003F3AF3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3C791D" w:rsidRPr="003F3AF3">
        <w:rPr>
          <w:rFonts w:ascii="Times New Roman" w:hAnsi="Times New Roman"/>
          <w:b/>
          <w:sz w:val="24"/>
          <w:szCs w:val="24"/>
        </w:rPr>
        <w:t xml:space="preserve">. Журавли                </w:t>
      </w:r>
      <w:r w:rsidR="001677F2" w:rsidRPr="003F3AF3">
        <w:rPr>
          <w:rFonts w:ascii="Times New Roman" w:hAnsi="Times New Roman"/>
          <w:b/>
          <w:sz w:val="24"/>
          <w:szCs w:val="24"/>
        </w:rPr>
        <w:t xml:space="preserve">                            №</w:t>
      </w:r>
      <w:r>
        <w:rPr>
          <w:rFonts w:ascii="Times New Roman" w:hAnsi="Times New Roman"/>
          <w:b/>
          <w:sz w:val="24"/>
          <w:szCs w:val="24"/>
        </w:rPr>
        <w:t>3</w:t>
      </w:r>
      <w:r w:rsidR="008639DA">
        <w:rPr>
          <w:rFonts w:ascii="Times New Roman" w:hAnsi="Times New Roman"/>
          <w:b/>
          <w:sz w:val="24"/>
          <w:szCs w:val="24"/>
        </w:rPr>
        <w:t>70</w:t>
      </w:r>
    </w:p>
    <w:p w:rsidR="003C791D" w:rsidRPr="003F3AF3" w:rsidRDefault="003C791D" w:rsidP="003C791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840D8" w:rsidRPr="00F840D8" w:rsidRDefault="003C791D" w:rsidP="003C791D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F3AF3">
        <w:rPr>
          <w:rFonts w:ascii="Times New Roman" w:hAnsi="Times New Roman"/>
          <w:b/>
          <w:sz w:val="24"/>
          <w:szCs w:val="24"/>
        </w:rPr>
        <w:t xml:space="preserve">Об итогах учебных достижений обучающихся </w:t>
      </w:r>
    </w:p>
    <w:p w:rsidR="003C791D" w:rsidRPr="00F840D8" w:rsidRDefault="003C791D" w:rsidP="003C791D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840D8">
        <w:rPr>
          <w:rFonts w:ascii="Times New Roman" w:hAnsi="Times New Roman"/>
          <w:b/>
          <w:sz w:val="24"/>
          <w:szCs w:val="24"/>
        </w:rPr>
        <w:t xml:space="preserve">за </w:t>
      </w:r>
      <w:r w:rsidR="00F840D8" w:rsidRPr="00F840D8">
        <w:rPr>
          <w:rFonts w:ascii="Times New Roman" w:hAnsi="Times New Roman"/>
          <w:b/>
          <w:sz w:val="24"/>
          <w:szCs w:val="24"/>
        </w:rPr>
        <w:t xml:space="preserve">2 четверть и 1 полугодие </w:t>
      </w:r>
      <w:r w:rsidR="004E38E1" w:rsidRPr="00F840D8">
        <w:rPr>
          <w:rFonts w:ascii="Times New Roman" w:hAnsi="Times New Roman"/>
          <w:b/>
          <w:sz w:val="24"/>
          <w:szCs w:val="24"/>
        </w:rPr>
        <w:t>2022/2023</w:t>
      </w:r>
      <w:r w:rsidRPr="00F840D8">
        <w:rPr>
          <w:rFonts w:ascii="Times New Roman" w:hAnsi="Times New Roman"/>
          <w:b/>
          <w:sz w:val="24"/>
          <w:szCs w:val="24"/>
        </w:rPr>
        <w:t xml:space="preserve"> учеб</w:t>
      </w:r>
      <w:proofErr w:type="gramStart"/>
      <w:r w:rsidR="00790D09" w:rsidRPr="00F840D8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840D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840D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F840D8">
        <w:rPr>
          <w:rFonts w:ascii="Times New Roman" w:hAnsi="Times New Roman"/>
          <w:b/>
          <w:sz w:val="24"/>
          <w:szCs w:val="24"/>
        </w:rPr>
        <w:t>од</w:t>
      </w:r>
      <w:r w:rsidR="00790D09" w:rsidRPr="00F840D8">
        <w:rPr>
          <w:rFonts w:ascii="Times New Roman" w:hAnsi="Times New Roman"/>
          <w:b/>
          <w:sz w:val="24"/>
          <w:szCs w:val="24"/>
        </w:rPr>
        <w:t>а</w:t>
      </w:r>
    </w:p>
    <w:p w:rsidR="003C791D" w:rsidRPr="003F3AF3" w:rsidRDefault="003C791D" w:rsidP="003C791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82D89" w:rsidRPr="003F3AF3" w:rsidRDefault="003C791D" w:rsidP="003F3A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3AF3">
        <w:rPr>
          <w:rFonts w:ascii="Times New Roman" w:hAnsi="Times New Roman"/>
          <w:sz w:val="24"/>
          <w:szCs w:val="24"/>
        </w:rPr>
        <w:t xml:space="preserve">В целях  эффективной  организации  учебно-воспитательного процесса,  в  рамках  </w:t>
      </w:r>
      <w:proofErr w:type="spellStart"/>
      <w:r w:rsidRPr="003F3AF3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3F3A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3AF3">
        <w:rPr>
          <w:rFonts w:ascii="Times New Roman" w:hAnsi="Times New Roman"/>
          <w:sz w:val="24"/>
          <w:szCs w:val="24"/>
        </w:rPr>
        <w:t>контроля</w:t>
      </w:r>
      <w:r w:rsidR="00F840D8">
        <w:rPr>
          <w:rFonts w:ascii="Times New Roman" w:hAnsi="Times New Roman"/>
          <w:sz w:val="24"/>
          <w:szCs w:val="24"/>
        </w:rPr>
        <w:t xml:space="preserve"> </w:t>
      </w:r>
      <w:r w:rsidRPr="003F3AF3">
        <w:rPr>
          <w:rFonts w:ascii="Times New Roman" w:hAnsi="Times New Roman"/>
          <w:sz w:val="24"/>
          <w:szCs w:val="24"/>
        </w:rPr>
        <w:t>за</w:t>
      </w:r>
      <w:proofErr w:type="gramEnd"/>
      <w:r w:rsidRPr="003F3AF3">
        <w:rPr>
          <w:rFonts w:ascii="Times New Roman" w:hAnsi="Times New Roman"/>
          <w:sz w:val="24"/>
          <w:szCs w:val="24"/>
        </w:rPr>
        <w:t xml:space="preserve"> качеством образовательного процесса по  итогам </w:t>
      </w:r>
      <w:r w:rsidR="008639DA">
        <w:rPr>
          <w:rFonts w:ascii="Times New Roman" w:hAnsi="Times New Roman"/>
          <w:sz w:val="24"/>
          <w:szCs w:val="24"/>
        </w:rPr>
        <w:t>2 четверти и 1 полугодия</w:t>
      </w:r>
      <w:r w:rsidR="00790D09" w:rsidRPr="00790D09">
        <w:rPr>
          <w:rFonts w:ascii="Times New Roman" w:hAnsi="Times New Roman"/>
          <w:sz w:val="24"/>
          <w:szCs w:val="24"/>
        </w:rPr>
        <w:t xml:space="preserve"> </w:t>
      </w:r>
      <w:r w:rsidR="004E38E1">
        <w:rPr>
          <w:rFonts w:ascii="Times New Roman" w:hAnsi="Times New Roman"/>
          <w:sz w:val="24"/>
          <w:szCs w:val="24"/>
        </w:rPr>
        <w:t>2022/2023</w:t>
      </w:r>
      <w:r w:rsidR="00790D09" w:rsidRPr="003F3A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AF3">
        <w:rPr>
          <w:rFonts w:ascii="Times New Roman" w:hAnsi="Times New Roman"/>
          <w:sz w:val="24"/>
          <w:szCs w:val="24"/>
        </w:rPr>
        <w:t>уч.г</w:t>
      </w:r>
      <w:proofErr w:type="spellEnd"/>
      <w:r w:rsidRPr="003F3AF3">
        <w:rPr>
          <w:rFonts w:ascii="Times New Roman" w:hAnsi="Times New Roman"/>
          <w:sz w:val="24"/>
          <w:szCs w:val="24"/>
        </w:rPr>
        <w:t xml:space="preserve">. заместителем директора по учебной работе </w:t>
      </w:r>
      <w:proofErr w:type="spellStart"/>
      <w:r w:rsidRPr="003F3AF3">
        <w:rPr>
          <w:rFonts w:ascii="Times New Roman" w:hAnsi="Times New Roman"/>
          <w:sz w:val="24"/>
          <w:szCs w:val="24"/>
        </w:rPr>
        <w:t>Коперчак</w:t>
      </w:r>
      <w:proofErr w:type="spellEnd"/>
      <w:r w:rsidRPr="003F3AF3">
        <w:rPr>
          <w:rFonts w:ascii="Times New Roman" w:hAnsi="Times New Roman"/>
          <w:sz w:val="24"/>
          <w:szCs w:val="24"/>
        </w:rPr>
        <w:t xml:space="preserve"> М.А. был осуществлён  мониторинг  данных</w:t>
      </w:r>
      <w:r w:rsidR="00F840D8">
        <w:rPr>
          <w:rFonts w:ascii="Times New Roman" w:hAnsi="Times New Roman"/>
          <w:sz w:val="24"/>
          <w:szCs w:val="24"/>
        </w:rPr>
        <w:t xml:space="preserve"> </w:t>
      </w:r>
      <w:r w:rsidRPr="003F3AF3">
        <w:rPr>
          <w:rFonts w:ascii="Times New Roman" w:hAnsi="Times New Roman"/>
          <w:sz w:val="24"/>
          <w:szCs w:val="24"/>
        </w:rPr>
        <w:t>об успеваемости обучающихся 2-</w:t>
      </w:r>
      <w:r w:rsidR="00F840D8">
        <w:rPr>
          <w:rFonts w:ascii="Times New Roman" w:hAnsi="Times New Roman"/>
          <w:sz w:val="24"/>
          <w:szCs w:val="24"/>
        </w:rPr>
        <w:t>11</w:t>
      </w:r>
      <w:r w:rsidRPr="003F3AF3">
        <w:rPr>
          <w:rFonts w:ascii="Times New Roman" w:hAnsi="Times New Roman"/>
          <w:sz w:val="24"/>
          <w:szCs w:val="24"/>
        </w:rPr>
        <w:t xml:space="preserve">-х классов с целью  дальнейшего  анализа и выработки рекомендаций. </w:t>
      </w:r>
    </w:p>
    <w:p w:rsidR="00790D09" w:rsidRDefault="00782D89" w:rsidP="003F3A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3AF3">
        <w:rPr>
          <w:rFonts w:ascii="Times New Roman" w:hAnsi="Times New Roman"/>
          <w:sz w:val="24"/>
          <w:szCs w:val="24"/>
        </w:rPr>
        <w:t>Неудовлетворитель</w:t>
      </w:r>
      <w:r w:rsidR="00FF5ABA" w:rsidRPr="003F3AF3">
        <w:rPr>
          <w:rFonts w:ascii="Times New Roman" w:hAnsi="Times New Roman"/>
          <w:sz w:val="24"/>
          <w:szCs w:val="24"/>
        </w:rPr>
        <w:t>ных отметок по итогам</w:t>
      </w:r>
      <w:r w:rsidR="00790D09">
        <w:rPr>
          <w:rFonts w:ascii="Times New Roman" w:hAnsi="Times New Roman"/>
          <w:sz w:val="24"/>
          <w:szCs w:val="24"/>
        </w:rPr>
        <w:t xml:space="preserve"> </w:t>
      </w:r>
      <w:r w:rsidR="008639DA">
        <w:rPr>
          <w:rFonts w:ascii="Times New Roman" w:hAnsi="Times New Roman"/>
          <w:sz w:val="24"/>
          <w:szCs w:val="24"/>
        </w:rPr>
        <w:t>2 четверти и 1 полугодия</w:t>
      </w:r>
      <w:r w:rsidR="00FF5ABA" w:rsidRPr="003F3AF3">
        <w:rPr>
          <w:rFonts w:ascii="Times New Roman" w:hAnsi="Times New Roman"/>
          <w:sz w:val="24"/>
          <w:szCs w:val="24"/>
        </w:rPr>
        <w:t xml:space="preserve"> </w:t>
      </w:r>
      <w:r w:rsidR="004E38E1">
        <w:rPr>
          <w:rFonts w:ascii="Times New Roman" w:hAnsi="Times New Roman"/>
          <w:sz w:val="24"/>
          <w:szCs w:val="24"/>
        </w:rPr>
        <w:t>2022/2023</w:t>
      </w:r>
      <w:r w:rsidR="00790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AF3">
        <w:rPr>
          <w:rFonts w:ascii="Times New Roman" w:hAnsi="Times New Roman"/>
          <w:sz w:val="24"/>
          <w:szCs w:val="24"/>
        </w:rPr>
        <w:t>уч.г</w:t>
      </w:r>
      <w:proofErr w:type="spellEnd"/>
      <w:r w:rsidRPr="003F3AF3">
        <w:rPr>
          <w:rFonts w:ascii="Times New Roman" w:hAnsi="Times New Roman"/>
          <w:sz w:val="24"/>
          <w:szCs w:val="24"/>
        </w:rPr>
        <w:t>. не имеется.</w:t>
      </w:r>
      <w:r w:rsidR="00790D09">
        <w:rPr>
          <w:rFonts w:ascii="Times New Roman" w:hAnsi="Times New Roman"/>
          <w:sz w:val="24"/>
          <w:szCs w:val="24"/>
        </w:rPr>
        <w:t xml:space="preserve"> </w:t>
      </w:r>
      <w:r w:rsidR="00790D09" w:rsidRPr="003F3AF3">
        <w:rPr>
          <w:rFonts w:ascii="Times New Roman" w:hAnsi="Times New Roman"/>
          <w:sz w:val="24"/>
          <w:szCs w:val="24"/>
        </w:rPr>
        <w:t xml:space="preserve">Исходя </w:t>
      </w:r>
      <w:r w:rsidR="00FF5ABA" w:rsidRPr="003F3AF3">
        <w:rPr>
          <w:rFonts w:ascii="Times New Roman" w:hAnsi="Times New Roman"/>
          <w:sz w:val="24"/>
          <w:szCs w:val="24"/>
        </w:rPr>
        <w:t xml:space="preserve">из количества отличников и хорошистов определено такое качество </w:t>
      </w:r>
      <w:proofErr w:type="spellStart"/>
      <w:r w:rsidR="00FF5ABA" w:rsidRPr="003F3AF3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FF5ABA" w:rsidRPr="003F3AF3">
        <w:rPr>
          <w:rFonts w:ascii="Times New Roman" w:hAnsi="Times New Roman"/>
          <w:sz w:val="24"/>
          <w:szCs w:val="24"/>
        </w:rPr>
        <w:t xml:space="preserve"> школьников </w:t>
      </w:r>
      <w:r w:rsidR="00790D09" w:rsidRPr="003F3AF3">
        <w:rPr>
          <w:rFonts w:ascii="Times New Roman" w:hAnsi="Times New Roman"/>
          <w:sz w:val="24"/>
          <w:szCs w:val="24"/>
        </w:rPr>
        <w:t xml:space="preserve">по  итогам </w:t>
      </w:r>
      <w:r w:rsidR="008639DA">
        <w:rPr>
          <w:rFonts w:ascii="Times New Roman" w:hAnsi="Times New Roman"/>
          <w:sz w:val="24"/>
          <w:szCs w:val="24"/>
        </w:rPr>
        <w:t>2 четверти и 1 полугодия</w:t>
      </w:r>
      <w:r w:rsidR="00790D09" w:rsidRPr="00790D09">
        <w:rPr>
          <w:rFonts w:ascii="Times New Roman" w:hAnsi="Times New Roman"/>
          <w:sz w:val="24"/>
          <w:szCs w:val="24"/>
        </w:rPr>
        <w:t xml:space="preserve"> </w:t>
      </w:r>
      <w:r w:rsidR="004E38E1">
        <w:rPr>
          <w:rFonts w:ascii="Times New Roman" w:hAnsi="Times New Roman"/>
          <w:sz w:val="24"/>
          <w:szCs w:val="24"/>
        </w:rPr>
        <w:t>2022/2023</w:t>
      </w:r>
      <w:r w:rsidR="00790D09" w:rsidRPr="003F3A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90D09" w:rsidRPr="003F3AF3">
        <w:rPr>
          <w:rFonts w:ascii="Times New Roman" w:hAnsi="Times New Roman"/>
          <w:sz w:val="24"/>
          <w:szCs w:val="24"/>
        </w:rPr>
        <w:t>уч.г</w:t>
      </w:r>
      <w:proofErr w:type="spellEnd"/>
      <w:r w:rsidR="00790D09" w:rsidRPr="003F3AF3">
        <w:rPr>
          <w:rFonts w:ascii="Times New Roman" w:hAnsi="Times New Roman"/>
          <w:sz w:val="24"/>
          <w:szCs w:val="24"/>
        </w:rPr>
        <w:t>.</w:t>
      </w:r>
      <w:r w:rsidR="00790D09">
        <w:rPr>
          <w:rFonts w:ascii="Times New Roman" w:hAnsi="Times New Roman"/>
          <w:sz w:val="24"/>
          <w:szCs w:val="24"/>
        </w:rPr>
        <w:t>:</w:t>
      </w:r>
    </w:p>
    <w:p w:rsidR="00FF5ABA" w:rsidRPr="003F3AF3" w:rsidRDefault="00FF5ABA" w:rsidP="003F3A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3AF3">
        <w:rPr>
          <w:rFonts w:ascii="Times New Roman" w:hAnsi="Times New Roman"/>
          <w:sz w:val="24"/>
          <w:szCs w:val="24"/>
        </w:rPr>
        <w:t xml:space="preserve">- качество успеваемости во 2-4 классах  </w:t>
      </w:r>
      <w:r w:rsidR="00790D09">
        <w:rPr>
          <w:rFonts w:ascii="Times New Roman" w:hAnsi="Times New Roman"/>
          <w:sz w:val="24"/>
          <w:szCs w:val="24"/>
        </w:rPr>
        <w:t xml:space="preserve">- </w:t>
      </w:r>
      <w:r w:rsidR="00E549CE">
        <w:rPr>
          <w:rFonts w:ascii="Times New Roman" w:hAnsi="Times New Roman"/>
          <w:sz w:val="24"/>
          <w:szCs w:val="24"/>
        </w:rPr>
        <w:t>68</w:t>
      </w:r>
      <w:r w:rsidR="00790D09">
        <w:rPr>
          <w:rFonts w:ascii="Times New Roman" w:hAnsi="Times New Roman"/>
          <w:sz w:val="24"/>
          <w:szCs w:val="24"/>
        </w:rPr>
        <w:t>%,</w:t>
      </w:r>
      <w:r w:rsidRPr="003F3AF3">
        <w:rPr>
          <w:rFonts w:ascii="Times New Roman" w:hAnsi="Times New Roman"/>
          <w:sz w:val="24"/>
          <w:szCs w:val="24"/>
        </w:rPr>
        <w:t xml:space="preserve"> ср</w:t>
      </w:r>
      <w:proofErr w:type="gramStart"/>
      <w:r w:rsidRPr="003F3AF3">
        <w:rPr>
          <w:rFonts w:ascii="Times New Roman" w:hAnsi="Times New Roman"/>
          <w:sz w:val="24"/>
          <w:szCs w:val="24"/>
        </w:rPr>
        <w:t>.б</w:t>
      </w:r>
      <w:proofErr w:type="gramEnd"/>
      <w:r w:rsidRPr="003F3AF3">
        <w:rPr>
          <w:rFonts w:ascii="Times New Roman" w:hAnsi="Times New Roman"/>
          <w:sz w:val="24"/>
          <w:szCs w:val="24"/>
        </w:rPr>
        <w:t xml:space="preserve">алл </w:t>
      </w:r>
      <w:r w:rsidR="00790D09">
        <w:rPr>
          <w:rFonts w:ascii="Times New Roman" w:hAnsi="Times New Roman"/>
          <w:sz w:val="24"/>
          <w:szCs w:val="24"/>
        </w:rPr>
        <w:t xml:space="preserve">сохранился </w:t>
      </w:r>
      <w:r w:rsidRPr="003F3AF3">
        <w:rPr>
          <w:rFonts w:ascii="Times New Roman" w:hAnsi="Times New Roman"/>
          <w:sz w:val="24"/>
          <w:szCs w:val="24"/>
        </w:rPr>
        <w:t>– 3,9</w:t>
      </w:r>
      <w:r w:rsidR="00790D09">
        <w:rPr>
          <w:rFonts w:ascii="Times New Roman" w:hAnsi="Times New Roman"/>
          <w:sz w:val="24"/>
          <w:szCs w:val="24"/>
        </w:rPr>
        <w:t>;</w:t>
      </w:r>
      <w:r w:rsidRPr="003F3AF3">
        <w:rPr>
          <w:rFonts w:ascii="Times New Roman" w:hAnsi="Times New Roman"/>
          <w:sz w:val="24"/>
          <w:szCs w:val="24"/>
        </w:rPr>
        <w:t xml:space="preserve"> </w:t>
      </w:r>
    </w:p>
    <w:p w:rsidR="00FF5ABA" w:rsidRPr="003F3AF3" w:rsidRDefault="00FF5ABA" w:rsidP="00C36C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3AF3">
        <w:rPr>
          <w:rFonts w:ascii="Times New Roman" w:hAnsi="Times New Roman"/>
          <w:sz w:val="24"/>
          <w:szCs w:val="24"/>
        </w:rPr>
        <w:t xml:space="preserve">- качество успеваемости в 5-9 классах составило </w:t>
      </w:r>
      <w:r w:rsidR="00EC7863">
        <w:rPr>
          <w:rFonts w:ascii="Times New Roman" w:hAnsi="Times New Roman"/>
          <w:sz w:val="24"/>
          <w:szCs w:val="24"/>
        </w:rPr>
        <w:t>4</w:t>
      </w:r>
      <w:r w:rsidR="00F840D8">
        <w:rPr>
          <w:rFonts w:ascii="Times New Roman" w:hAnsi="Times New Roman"/>
          <w:sz w:val="24"/>
          <w:szCs w:val="24"/>
        </w:rPr>
        <w:t>2</w:t>
      </w:r>
      <w:r w:rsidR="00EC7863">
        <w:rPr>
          <w:rFonts w:ascii="Times New Roman" w:hAnsi="Times New Roman"/>
          <w:sz w:val="24"/>
          <w:szCs w:val="24"/>
        </w:rPr>
        <w:t xml:space="preserve">%, </w:t>
      </w:r>
      <w:r w:rsidRPr="003F3AF3">
        <w:rPr>
          <w:rFonts w:ascii="Times New Roman" w:hAnsi="Times New Roman"/>
          <w:sz w:val="24"/>
          <w:szCs w:val="24"/>
        </w:rPr>
        <w:t>ср</w:t>
      </w:r>
      <w:proofErr w:type="gramStart"/>
      <w:r w:rsidRPr="003F3AF3">
        <w:rPr>
          <w:rFonts w:ascii="Times New Roman" w:hAnsi="Times New Roman"/>
          <w:sz w:val="24"/>
          <w:szCs w:val="24"/>
        </w:rPr>
        <w:t>.б</w:t>
      </w:r>
      <w:proofErr w:type="gramEnd"/>
      <w:r w:rsidRPr="003F3AF3">
        <w:rPr>
          <w:rFonts w:ascii="Times New Roman" w:hAnsi="Times New Roman"/>
          <w:sz w:val="24"/>
          <w:szCs w:val="24"/>
        </w:rPr>
        <w:t>алл – 3,</w:t>
      </w:r>
      <w:r w:rsidR="00E549CE">
        <w:rPr>
          <w:rFonts w:ascii="Times New Roman" w:hAnsi="Times New Roman"/>
          <w:sz w:val="24"/>
          <w:szCs w:val="24"/>
        </w:rPr>
        <w:t>6</w:t>
      </w:r>
      <w:r w:rsidR="00EC7863">
        <w:rPr>
          <w:rFonts w:ascii="Times New Roman" w:hAnsi="Times New Roman"/>
          <w:sz w:val="24"/>
          <w:szCs w:val="24"/>
        </w:rPr>
        <w:t>;</w:t>
      </w:r>
      <w:r w:rsidR="00C36CAE">
        <w:rPr>
          <w:rFonts w:ascii="Times New Roman" w:hAnsi="Times New Roman"/>
          <w:sz w:val="24"/>
          <w:szCs w:val="24"/>
        </w:rPr>
        <w:t xml:space="preserve"> </w:t>
      </w:r>
    </w:p>
    <w:p w:rsidR="00F840D8" w:rsidRDefault="00FF5ABA" w:rsidP="003F3A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3AF3">
        <w:rPr>
          <w:rFonts w:ascii="Times New Roman" w:hAnsi="Times New Roman"/>
          <w:sz w:val="24"/>
          <w:szCs w:val="24"/>
        </w:rPr>
        <w:t xml:space="preserve">- </w:t>
      </w:r>
      <w:r w:rsidR="00F840D8" w:rsidRPr="003F3AF3">
        <w:rPr>
          <w:rFonts w:ascii="Times New Roman" w:hAnsi="Times New Roman"/>
          <w:sz w:val="24"/>
          <w:szCs w:val="24"/>
        </w:rPr>
        <w:t xml:space="preserve">качество успеваемости в </w:t>
      </w:r>
      <w:r w:rsidR="00F840D8">
        <w:rPr>
          <w:rFonts w:ascii="Times New Roman" w:hAnsi="Times New Roman"/>
          <w:sz w:val="24"/>
          <w:szCs w:val="24"/>
        </w:rPr>
        <w:t>10-11</w:t>
      </w:r>
      <w:r w:rsidR="00F840D8" w:rsidRPr="003F3AF3">
        <w:rPr>
          <w:rFonts w:ascii="Times New Roman" w:hAnsi="Times New Roman"/>
          <w:sz w:val="24"/>
          <w:szCs w:val="24"/>
        </w:rPr>
        <w:t xml:space="preserve"> классах составило </w:t>
      </w:r>
      <w:r w:rsidR="00F840D8">
        <w:rPr>
          <w:rFonts w:ascii="Times New Roman" w:hAnsi="Times New Roman"/>
          <w:sz w:val="24"/>
          <w:szCs w:val="24"/>
        </w:rPr>
        <w:t xml:space="preserve">38%, </w:t>
      </w:r>
      <w:r w:rsidR="00F840D8" w:rsidRPr="003F3AF3">
        <w:rPr>
          <w:rFonts w:ascii="Times New Roman" w:hAnsi="Times New Roman"/>
          <w:sz w:val="24"/>
          <w:szCs w:val="24"/>
        </w:rPr>
        <w:t>ср</w:t>
      </w:r>
      <w:proofErr w:type="gramStart"/>
      <w:r w:rsidR="00F840D8" w:rsidRPr="003F3AF3">
        <w:rPr>
          <w:rFonts w:ascii="Times New Roman" w:hAnsi="Times New Roman"/>
          <w:sz w:val="24"/>
          <w:szCs w:val="24"/>
        </w:rPr>
        <w:t>.б</w:t>
      </w:r>
      <w:proofErr w:type="gramEnd"/>
      <w:r w:rsidR="00F840D8" w:rsidRPr="003F3AF3">
        <w:rPr>
          <w:rFonts w:ascii="Times New Roman" w:hAnsi="Times New Roman"/>
          <w:sz w:val="24"/>
          <w:szCs w:val="24"/>
        </w:rPr>
        <w:t>алл – 3,</w:t>
      </w:r>
      <w:r w:rsidR="00F840D8">
        <w:rPr>
          <w:rFonts w:ascii="Times New Roman" w:hAnsi="Times New Roman"/>
          <w:sz w:val="24"/>
          <w:szCs w:val="24"/>
        </w:rPr>
        <w:t>5;</w:t>
      </w:r>
    </w:p>
    <w:p w:rsidR="00FF5ABA" w:rsidRPr="00E549CE" w:rsidRDefault="00F840D8" w:rsidP="003F3A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5ABA" w:rsidRPr="003F3AF3">
        <w:rPr>
          <w:rFonts w:ascii="Times New Roman" w:hAnsi="Times New Roman"/>
          <w:sz w:val="24"/>
          <w:szCs w:val="24"/>
        </w:rPr>
        <w:t xml:space="preserve">качество </w:t>
      </w:r>
      <w:r w:rsidR="00E549CE">
        <w:rPr>
          <w:rFonts w:ascii="Times New Roman" w:hAnsi="Times New Roman"/>
          <w:sz w:val="24"/>
          <w:szCs w:val="24"/>
        </w:rPr>
        <w:t>знаний</w:t>
      </w:r>
      <w:r w:rsidR="00FF5ABA" w:rsidRPr="003F3AF3">
        <w:rPr>
          <w:rFonts w:ascii="Times New Roman" w:hAnsi="Times New Roman"/>
          <w:sz w:val="24"/>
          <w:szCs w:val="24"/>
        </w:rPr>
        <w:t xml:space="preserve"> по школе </w:t>
      </w:r>
      <w:r w:rsidR="00C63BE4" w:rsidRPr="003F3AF3">
        <w:rPr>
          <w:rFonts w:ascii="Times New Roman" w:hAnsi="Times New Roman"/>
          <w:sz w:val="24"/>
          <w:szCs w:val="24"/>
        </w:rPr>
        <w:t xml:space="preserve">по  итогам </w:t>
      </w:r>
      <w:r w:rsidR="008639DA">
        <w:rPr>
          <w:rFonts w:ascii="Times New Roman" w:hAnsi="Times New Roman"/>
          <w:sz w:val="24"/>
          <w:szCs w:val="24"/>
        </w:rPr>
        <w:t>2 четверти и 1 полугодия</w:t>
      </w:r>
      <w:r w:rsidR="00C63BE4" w:rsidRPr="00790D09">
        <w:rPr>
          <w:rFonts w:ascii="Times New Roman" w:hAnsi="Times New Roman"/>
          <w:sz w:val="24"/>
          <w:szCs w:val="24"/>
        </w:rPr>
        <w:t xml:space="preserve"> </w:t>
      </w:r>
      <w:r w:rsidR="004E38E1">
        <w:rPr>
          <w:rFonts w:ascii="Times New Roman" w:hAnsi="Times New Roman"/>
          <w:sz w:val="24"/>
          <w:szCs w:val="24"/>
        </w:rPr>
        <w:t>2022/2023</w:t>
      </w:r>
      <w:r w:rsidR="00C63BE4" w:rsidRPr="003F3A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63BE4" w:rsidRPr="003F3AF3">
        <w:rPr>
          <w:rFonts w:ascii="Times New Roman" w:hAnsi="Times New Roman"/>
          <w:sz w:val="24"/>
          <w:szCs w:val="24"/>
        </w:rPr>
        <w:t>уч.г</w:t>
      </w:r>
      <w:proofErr w:type="spellEnd"/>
      <w:r w:rsidR="00C63BE4" w:rsidRPr="003F3AF3">
        <w:rPr>
          <w:rFonts w:ascii="Times New Roman" w:hAnsi="Times New Roman"/>
          <w:sz w:val="24"/>
          <w:szCs w:val="24"/>
        </w:rPr>
        <w:t xml:space="preserve">. </w:t>
      </w:r>
      <w:r w:rsidR="00FF5ABA" w:rsidRPr="003F3AF3">
        <w:rPr>
          <w:rFonts w:ascii="Times New Roman" w:hAnsi="Times New Roman"/>
          <w:sz w:val="24"/>
          <w:szCs w:val="24"/>
        </w:rPr>
        <w:t xml:space="preserve">составило </w:t>
      </w:r>
      <w:r w:rsidR="00EC786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2</w:t>
      </w:r>
      <w:r w:rsidR="00FF5ABA" w:rsidRPr="003F3AF3">
        <w:rPr>
          <w:rFonts w:ascii="Times New Roman" w:hAnsi="Times New Roman"/>
          <w:sz w:val="24"/>
          <w:szCs w:val="24"/>
        </w:rPr>
        <w:t>% (</w:t>
      </w:r>
      <w:r w:rsidR="00EC7863">
        <w:rPr>
          <w:rFonts w:ascii="Times New Roman" w:hAnsi="Times New Roman"/>
          <w:sz w:val="24"/>
          <w:szCs w:val="24"/>
        </w:rPr>
        <w:t>немного по</w:t>
      </w:r>
      <w:r>
        <w:rPr>
          <w:rFonts w:ascii="Times New Roman" w:hAnsi="Times New Roman"/>
          <w:sz w:val="24"/>
          <w:szCs w:val="24"/>
        </w:rPr>
        <w:t xml:space="preserve">низилось </w:t>
      </w:r>
      <w:r w:rsidR="00C63BE4">
        <w:rPr>
          <w:rFonts w:ascii="Times New Roman" w:hAnsi="Times New Roman"/>
          <w:sz w:val="24"/>
          <w:szCs w:val="24"/>
        </w:rPr>
        <w:t xml:space="preserve">на </w:t>
      </w:r>
      <w:r w:rsidR="00EC72BB" w:rsidRPr="00EC72BB">
        <w:rPr>
          <w:rFonts w:ascii="Times New Roman" w:hAnsi="Times New Roman"/>
          <w:sz w:val="24"/>
          <w:szCs w:val="24"/>
        </w:rPr>
        <w:t>2</w:t>
      </w:r>
      <w:r w:rsidR="00C63BE4">
        <w:rPr>
          <w:rFonts w:ascii="Times New Roman" w:hAnsi="Times New Roman"/>
          <w:sz w:val="24"/>
          <w:szCs w:val="24"/>
        </w:rPr>
        <w:t>% по</w:t>
      </w:r>
      <w:r w:rsidR="00FF5ABA" w:rsidRPr="003F3AF3">
        <w:rPr>
          <w:rFonts w:ascii="Times New Roman" w:hAnsi="Times New Roman"/>
          <w:sz w:val="24"/>
          <w:szCs w:val="24"/>
        </w:rPr>
        <w:t xml:space="preserve"> сравнению с </w:t>
      </w:r>
      <w:r w:rsidR="00C63BE4">
        <w:rPr>
          <w:rFonts w:ascii="Times New Roman" w:hAnsi="Times New Roman"/>
          <w:sz w:val="24"/>
          <w:szCs w:val="24"/>
        </w:rPr>
        <w:t>итогами</w:t>
      </w:r>
      <w:r w:rsidR="00FF5ABA" w:rsidRPr="003F3A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четверти </w:t>
      </w:r>
      <w:r w:rsidR="00FF5ABA" w:rsidRPr="003F3AF3">
        <w:rPr>
          <w:rFonts w:ascii="Times New Roman" w:hAnsi="Times New Roman"/>
          <w:sz w:val="24"/>
          <w:szCs w:val="24"/>
        </w:rPr>
        <w:t>20</w:t>
      </w:r>
      <w:r w:rsidR="00EC786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FF5ABA" w:rsidRPr="003F3AF3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="00FF5ABA" w:rsidRPr="003F3AF3">
        <w:rPr>
          <w:rFonts w:ascii="Times New Roman" w:hAnsi="Times New Roman"/>
          <w:sz w:val="24"/>
          <w:szCs w:val="24"/>
        </w:rPr>
        <w:t>уч.г.</w:t>
      </w:r>
      <w:r w:rsidR="00EC7863">
        <w:rPr>
          <w:rFonts w:ascii="Times New Roman" w:hAnsi="Times New Roman"/>
          <w:sz w:val="24"/>
          <w:szCs w:val="24"/>
        </w:rPr>
        <w:t xml:space="preserve">, что объясняется </w:t>
      </w:r>
      <w:r>
        <w:rPr>
          <w:rFonts w:ascii="Times New Roman" w:hAnsi="Times New Roman"/>
          <w:sz w:val="24"/>
          <w:szCs w:val="24"/>
        </w:rPr>
        <w:t>более строгим</w:t>
      </w:r>
      <w:r w:rsidR="00EC7863">
        <w:rPr>
          <w:rFonts w:ascii="Times New Roman" w:hAnsi="Times New Roman"/>
          <w:sz w:val="24"/>
          <w:szCs w:val="24"/>
        </w:rPr>
        <w:t xml:space="preserve"> оцениванием </w:t>
      </w:r>
      <w:r>
        <w:rPr>
          <w:rFonts w:ascii="Times New Roman" w:hAnsi="Times New Roman"/>
          <w:sz w:val="24"/>
          <w:szCs w:val="24"/>
        </w:rPr>
        <w:t>об</w:t>
      </w:r>
      <w:r w:rsidR="00EC7863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="00EC7863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их</w:t>
      </w:r>
      <w:r w:rsidR="00EC7863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9,11 классов и учётом результатов их пробных ГИА</w:t>
      </w:r>
      <w:r w:rsidR="00C63BE4">
        <w:rPr>
          <w:rFonts w:ascii="Times New Roman" w:hAnsi="Times New Roman"/>
          <w:sz w:val="24"/>
          <w:szCs w:val="24"/>
        </w:rPr>
        <w:t>),</w:t>
      </w:r>
      <w:r w:rsidR="00FF5ABA" w:rsidRPr="003F3AF3">
        <w:rPr>
          <w:rFonts w:ascii="Times New Roman" w:hAnsi="Times New Roman"/>
          <w:sz w:val="24"/>
          <w:szCs w:val="24"/>
        </w:rPr>
        <w:t xml:space="preserve"> ср</w:t>
      </w:r>
      <w:proofErr w:type="gramStart"/>
      <w:r w:rsidR="00FF5ABA" w:rsidRPr="003F3AF3">
        <w:rPr>
          <w:rFonts w:ascii="Times New Roman" w:hAnsi="Times New Roman"/>
          <w:sz w:val="24"/>
          <w:szCs w:val="24"/>
        </w:rPr>
        <w:t>.б</w:t>
      </w:r>
      <w:proofErr w:type="gramEnd"/>
      <w:r w:rsidR="00FF5ABA" w:rsidRPr="003F3AF3">
        <w:rPr>
          <w:rFonts w:ascii="Times New Roman" w:hAnsi="Times New Roman"/>
          <w:sz w:val="24"/>
          <w:szCs w:val="24"/>
        </w:rPr>
        <w:t>алл по школе сохранился на уровне 3,6.</w:t>
      </w:r>
    </w:p>
    <w:p w:rsidR="004E38E1" w:rsidRPr="00E549CE" w:rsidRDefault="004E38E1" w:rsidP="00E549CE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549CE">
        <w:rPr>
          <w:rFonts w:ascii="Times New Roman" w:hAnsi="Times New Roman"/>
          <w:sz w:val="24"/>
          <w:szCs w:val="24"/>
        </w:rPr>
        <w:t xml:space="preserve">Итоги </w:t>
      </w:r>
      <w:r w:rsidR="008639DA">
        <w:rPr>
          <w:rFonts w:ascii="Times New Roman" w:hAnsi="Times New Roman"/>
          <w:sz w:val="24"/>
          <w:szCs w:val="24"/>
        </w:rPr>
        <w:t>2 четверти и 1 полугодия</w:t>
      </w:r>
      <w:r w:rsidRPr="00E549CE">
        <w:rPr>
          <w:rFonts w:ascii="Times New Roman" w:hAnsi="Times New Roman"/>
          <w:sz w:val="24"/>
          <w:szCs w:val="24"/>
        </w:rPr>
        <w:t xml:space="preserve"> 2022/2023уч.г.</w:t>
      </w:r>
      <w:r w:rsidR="00E549CE" w:rsidRPr="00E549CE">
        <w:rPr>
          <w:rFonts w:ascii="Times New Roman" w:hAnsi="Times New Roman"/>
          <w:sz w:val="24"/>
          <w:szCs w:val="24"/>
        </w:rPr>
        <w:t xml:space="preserve"> в разрезе классов приведены в таблице ниже:</w:t>
      </w:r>
    </w:p>
    <w:tbl>
      <w:tblPr>
        <w:tblStyle w:val="a6"/>
        <w:tblW w:w="0" w:type="auto"/>
        <w:jc w:val="center"/>
        <w:tblLook w:val="04A0"/>
      </w:tblPr>
      <w:tblGrid>
        <w:gridCol w:w="1354"/>
        <w:gridCol w:w="2497"/>
        <w:gridCol w:w="1307"/>
        <w:gridCol w:w="1307"/>
        <w:gridCol w:w="1308"/>
        <w:gridCol w:w="1367"/>
        <w:gridCol w:w="1282"/>
      </w:tblGrid>
      <w:tr w:rsidR="00F7405A" w:rsidRPr="00E549CE" w:rsidTr="00F7405A">
        <w:trPr>
          <w:jc w:val="center"/>
        </w:trPr>
        <w:tc>
          <w:tcPr>
            <w:tcW w:w="1354" w:type="dxa"/>
          </w:tcPr>
          <w:p w:rsidR="00F7405A" w:rsidRPr="00E549CE" w:rsidRDefault="00F7405A" w:rsidP="0039402C">
            <w:pPr>
              <w:rPr>
                <w:rFonts w:ascii="Times New Roman" w:hAnsi="Times New Roman"/>
              </w:rPr>
            </w:pPr>
            <w:proofErr w:type="spellStart"/>
            <w:r w:rsidRPr="00E549CE">
              <w:rPr>
                <w:rFonts w:ascii="Times New Roman" w:hAnsi="Times New Roman"/>
                <w:lang w:val="en-US"/>
              </w:rPr>
              <w:t>Класс</w:t>
            </w:r>
            <w:proofErr w:type="spellEnd"/>
            <w:r w:rsidRPr="00E549CE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497" w:type="dxa"/>
          </w:tcPr>
          <w:p w:rsidR="00F7405A" w:rsidRPr="00E549CE" w:rsidRDefault="00F7405A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Кол-во учеников</w:t>
            </w:r>
          </w:p>
        </w:tc>
        <w:tc>
          <w:tcPr>
            <w:tcW w:w="1307" w:type="dxa"/>
          </w:tcPr>
          <w:p w:rsidR="00F7405A" w:rsidRPr="00E549CE" w:rsidRDefault="00F7405A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«3»</w:t>
            </w:r>
          </w:p>
        </w:tc>
        <w:tc>
          <w:tcPr>
            <w:tcW w:w="1307" w:type="dxa"/>
          </w:tcPr>
          <w:p w:rsidR="00F7405A" w:rsidRPr="00E549CE" w:rsidRDefault="00F7405A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«4»</w:t>
            </w:r>
          </w:p>
        </w:tc>
        <w:tc>
          <w:tcPr>
            <w:tcW w:w="1308" w:type="dxa"/>
          </w:tcPr>
          <w:p w:rsidR="00F7405A" w:rsidRPr="00E549CE" w:rsidRDefault="00F7405A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«5»</w:t>
            </w:r>
          </w:p>
        </w:tc>
        <w:tc>
          <w:tcPr>
            <w:tcW w:w="1367" w:type="dxa"/>
          </w:tcPr>
          <w:p w:rsidR="00F7405A" w:rsidRPr="00E549CE" w:rsidRDefault="00F7405A" w:rsidP="00BB78E0">
            <w:pPr>
              <w:rPr>
                <w:rFonts w:ascii="Times New Roman" w:hAnsi="Times New Roman"/>
              </w:rPr>
            </w:pPr>
            <w:proofErr w:type="spellStart"/>
            <w:r w:rsidRPr="00E549CE">
              <w:rPr>
                <w:rFonts w:ascii="Times New Roman" w:hAnsi="Times New Roman"/>
              </w:rPr>
              <w:t>Кач-во</w:t>
            </w:r>
            <w:proofErr w:type="spellEnd"/>
            <w:r>
              <w:rPr>
                <w:rFonts w:ascii="Times New Roman" w:hAnsi="Times New Roman"/>
              </w:rPr>
              <w:t xml:space="preserve"> по итогам </w:t>
            </w:r>
            <w:r w:rsidR="00BB78E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четверти</w:t>
            </w:r>
          </w:p>
        </w:tc>
        <w:tc>
          <w:tcPr>
            <w:tcW w:w="1282" w:type="dxa"/>
          </w:tcPr>
          <w:p w:rsidR="00F7405A" w:rsidRPr="00E549CE" w:rsidRDefault="00F7405A" w:rsidP="00BB78E0">
            <w:pPr>
              <w:rPr>
                <w:rFonts w:ascii="Times New Roman" w:hAnsi="Times New Roman"/>
              </w:rPr>
            </w:pPr>
            <w:proofErr w:type="spellStart"/>
            <w:r w:rsidRPr="00E549CE">
              <w:rPr>
                <w:rFonts w:ascii="Times New Roman" w:hAnsi="Times New Roman"/>
              </w:rPr>
              <w:t>Кач-во</w:t>
            </w:r>
            <w:proofErr w:type="spellEnd"/>
            <w:r>
              <w:rPr>
                <w:rFonts w:ascii="Times New Roman" w:hAnsi="Times New Roman"/>
              </w:rPr>
              <w:t xml:space="preserve"> по итогам </w:t>
            </w:r>
            <w:r w:rsidR="00BB78E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четверти</w:t>
            </w:r>
          </w:p>
        </w:tc>
      </w:tr>
      <w:tr w:rsidR="00BB78E0" w:rsidRPr="00E549CE" w:rsidTr="00F7405A">
        <w:trPr>
          <w:jc w:val="center"/>
        </w:trPr>
        <w:tc>
          <w:tcPr>
            <w:tcW w:w="1354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2А</w:t>
            </w:r>
          </w:p>
        </w:tc>
        <w:tc>
          <w:tcPr>
            <w:tcW w:w="2497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20</w:t>
            </w:r>
          </w:p>
        </w:tc>
        <w:tc>
          <w:tcPr>
            <w:tcW w:w="1307" w:type="dxa"/>
          </w:tcPr>
          <w:p w:rsidR="00BB78E0" w:rsidRPr="00E549CE" w:rsidRDefault="0016192F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07" w:type="dxa"/>
          </w:tcPr>
          <w:p w:rsidR="00BB78E0" w:rsidRPr="00E549CE" w:rsidRDefault="0016192F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08" w:type="dxa"/>
          </w:tcPr>
          <w:p w:rsidR="00BB78E0" w:rsidRPr="00E549CE" w:rsidRDefault="0016192F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7" w:type="dxa"/>
          </w:tcPr>
          <w:p w:rsidR="00BB78E0" w:rsidRPr="00E549CE" w:rsidRDefault="0041377A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55%</w:t>
            </w:r>
          </w:p>
        </w:tc>
        <w:tc>
          <w:tcPr>
            <w:tcW w:w="1282" w:type="dxa"/>
          </w:tcPr>
          <w:p w:rsidR="00BB78E0" w:rsidRPr="00E549CE" w:rsidRDefault="00BB78E0" w:rsidP="004C0F72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75%</w:t>
            </w:r>
          </w:p>
        </w:tc>
      </w:tr>
      <w:tr w:rsidR="00BB78E0" w:rsidRPr="00E549CE" w:rsidTr="00F7405A">
        <w:trPr>
          <w:jc w:val="center"/>
        </w:trPr>
        <w:tc>
          <w:tcPr>
            <w:tcW w:w="1354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2Б</w:t>
            </w:r>
          </w:p>
        </w:tc>
        <w:tc>
          <w:tcPr>
            <w:tcW w:w="2497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26</w:t>
            </w:r>
          </w:p>
        </w:tc>
        <w:tc>
          <w:tcPr>
            <w:tcW w:w="1307" w:type="dxa"/>
          </w:tcPr>
          <w:p w:rsidR="00BB78E0" w:rsidRPr="00E549CE" w:rsidRDefault="0016192F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07" w:type="dxa"/>
          </w:tcPr>
          <w:p w:rsidR="00BB78E0" w:rsidRPr="00E549CE" w:rsidRDefault="0016192F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08" w:type="dxa"/>
          </w:tcPr>
          <w:p w:rsidR="00BB78E0" w:rsidRPr="00E549CE" w:rsidRDefault="0016192F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7" w:type="dxa"/>
          </w:tcPr>
          <w:p w:rsidR="00BB78E0" w:rsidRPr="00E549CE" w:rsidRDefault="0041377A" w:rsidP="0039402C">
            <w:r>
              <w:t>69%</w:t>
            </w:r>
          </w:p>
        </w:tc>
        <w:tc>
          <w:tcPr>
            <w:tcW w:w="1282" w:type="dxa"/>
          </w:tcPr>
          <w:p w:rsidR="00BB78E0" w:rsidRPr="00E549CE" w:rsidRDefault="00BB78E0" w:rsidP="004C0F72">
            <w:r w:rsidRPr="00E549CE">
              <w:rPr>
                <w:rFonts w:ascii="Times New Roman" w:hAnsi="Times New Roman"/>
              </w:rPr>
              <w:t>73%</w:t>
            </w:r>
          </w:p>
        </w:tc>
      </w:tr>
      <w:tr w:rsidR="00BB78E0" w:rsidRPr="00E549CE" w:rsidTr="00F7405A">
        <w:trPr>
          <w:jc w:val="center"/>
        </w:trPr>
        <w:tc>
          <w:tcPr>
            <w:tcW w:w="1354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3А</w:t>
            </w:r>
          </w:p>
        </w:tc>
        <w:tc>
          <w:tcPr>
            <w:tcW w:w="2497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21</w:t>
            </w:r>
          </w:p>
        </w:tc>
        <w:tc>
          <w:tcPr>
            <w:tcW w:w="1307" w:type="dxa"/>
          </w:tcPr>
          <w:p w:rsidR="00BB78E0" w:rsidRPr="00E549CE" w:rsidRDefault="0016192F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7" w:type="dxa"/>
          </w:tcPr>
          <w:p w:rsidR="00BB78E0" w:rsidRPr="00E549CE" w:rsidRDefault="0016192F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08" w:type="dxa"/>
          </w:tcPr>
          <w:p w:rsidR="00BB78E0" w:rsidRPr="00E549CE" w:rsidRDefault="0016192F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7" w:type="dxa"/>
          </w:tcPr>
          <w:p w:rsidR="00BB78E0" w:rsidRPr="00E549CE" w:rsidRDefault="0041377A" w:rsidP="0039402C">
            <w:r>
              <w:t>81%</w:t>
            </w:r>
          </w:p>
        </w:tc>
        <w:tc>
          <w:tcPr>
            <w:tcW w:w="1282" w:type="dxa"/>
          </w:tcPr>
          <w:p w:rsidR="00BB78E0" w:rsidRPr="00E549CE" w:rsidRDefault="00BB78E0" w:rsidP="004C0F72">
            <w:r w:rsidRPr="00E549CE">
              <w:rPr>
                <w:rFonts w:ascii="Times New Roman" w:hAnsi="Times New Roman"/>
              </w:rPr>
              <w:t>71%</w:t>
            </w:r>
          </w:p>
        </w:tc>
      </w:tr>
      <w:tr w:rsidR="00BB78E0" w:rsidRPr="00E549CE" w:rsidTr="00F7405A">
        <w:trPr>
          <w:jc w:val="center"/>
        </w:trPr>
        <w:tc>
          <w:tcPr>
            <w:tcW w:w="1354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3Б</w:t>
            </w:r>
          </w:p>
        </w:tc>
        <w:tc>
          <w:tcPr>
            <w:tcW w:w="2497" w:type="dxa"/>
          </w:tcPr>
          <w:p w:rsidR="00BB78E0" w:rsidRPr="00E549CE" w:rsidRDefault="0041377A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07" w:type="dxa"/>
          </w:tcPr>
          <w:p w:rsidR="00BB78E0" w:rsidRPr="0016192F" w:rsidRDefault="0016192F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7" w:type="dxa"/>
          </w:tcPr>
          <w:p w:rsidR="00BB78E0" w:rsidRPr="0016192F" w:rsidRDefault="0016192F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08" w:type="dxa"/>
          </w:tcPr>
          <w:p w:rsidR="00BB78E0" w:rsidRPr="00E549CE" w:rsidRDefault="0016192F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7" w:type="dxa"/>
          </w:tcPr>
          <w:p w:rsidR="00BB78E0" w:rsidRPr="00E549CE" w:rsidRDefault="0041377A" w:rsidP="0039402C">
            <w:r>
              <w:t>74%</w:t>
            </w:r>
          </w:p>
        </w:tc>
        <w:tc>
          <w:tcPr>
            <w:tcW w:w="1282" w:type="dxa"/>
          </w:tcPr>
          <w:p w:rsidR="00BB78E0" w:rsidRPr="00E549CE" w:rsidRDefault="00BB78E0" w:rsidP="004C0F72">
            <w:r>
              <w:rPr>
                <w:rFonts w:ascii="Times New Roman" w:hAnsi="Times New Roman"/>
                <w:lang w:val="en-US"/>
              </w:rPr>
              <w:t xml:space="preserve">70 </w:t>
            </w:r>
            <w:r w:rsidRPr="00E549CE">
              <w:rPr>
                <w:rFonts w:ascii="Times New Roman" w:hAnsi="Times New Roman"/>
              </w:rPr>
              <w:t>%</w:t>
            </w:r>
          </w:p>
        </w:tc>
      </w:tr>
      <w:tr w:rsidR="00BB78E0" w:rsidRPr="00E549CE" w:rsidTr="00F7405A">
        <w:trPr>
          <w:jc w:val="center"/>
        </w:trPr>
        <w:tc>
          <w:tcPr>
            <w:tcW w:w="1354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4</w:t>
            </w:r>
          </w:p>
        </w:tc>
        <w:tc>
          <w:tcPr>
            <w:tcW w:w="2497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24</w:t>
            </w:r>
          </w:p>
        </w:tc>
        <w:tc>
          <w:tcPr>
            <w:tcW w:w="1307" w:type="dxa"/>
          </w:tcPr>
          <w:p w:rsidR="00BB78E0" w:rsidRPr="00E549CE" w:rsidRDefault="0041377A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07" w:type="dxa"/>
          </w:tcPr>
          <w:p w:rsidR="00BB78E0" w:rsidRPr="00E549CE" w:rsidRDefault="0041377A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08" w:type="dxa"/>
          </w:tcPr>
          <w:p w:rsidR="00BB78E0" w:rsidRPr="00E549CE" w:rsidRDefault="0041377A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7" w:type="dxa"/>
          </w:tcPr>
          <w:p w:rsidR="00BB78E0" w:rsidRPr="00E549CE" w:rsidRDefault="0041377A" w:rsidP="0039402C">
            <w:r>
              <w:t>67%</w:t>
            </w:r>
          </w:p>
        </w:tc>
        <w:tc>
          <w:tcPr>
            <w:tcW w:w="1282" w:type="dxa"/>
          </w:tcPr>
          <w:p w:rsidR="00BB78E0" w:rsidRPr="00E549CE" w:rsidRDefault="00BB78E0" w:rsidP="004C0F72">
            <w:r w:rsidRPr="00E549CE">
              <w:rPr>
                <w:rFonts w:ascii="Times New Roman" w:hAnsi="Times New Roman"/>
              </w:rPr>
              <w:t>65%</w:t>
            </w:r>
          </w:p>
        </w:tc>
      </w:tr>
      <w:tr w:rsidR="00BB78E0" w:rsidRPr="00E549CE" w:rsidTr="00F7405A">
        <w:trPr>
          <w:jc w:val="center"/>
        </w:trPr>
        <w:tc>
          <w:tcPr>
            <w:tcW w:w="1354" w:type="dxa"/>
            <w:shd w:val="clear" w:color="auto" w:fill="EAF1DD" w:themeFill="accent3" w:themeFillTint="33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НОО</w:t>
            </w:r>
          </w:p>
        </w:tc>
        <w:tc>
          <w:tcPr>
            <w:tcW w:w="2497" w:type="dxa"/>
            <w:shd w:val="clear" w:color="auto" w:fill="EAF1DD" w:themeFill="accent3" w:themeFillTint="33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11</w:t>
            </w:r>
            <w:r w:rsidR="0041377A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shd w:val="clear" w:color="auto" w:fill="EAF1DD" w:themeFill="accent3" w:themeFillTint="33"/>
          </w:tcPr>
          <w:p w:rsidR="00BB78E0" w:rsidRPr="0041377A" w:rsidRDefault="0041377A" w:rsidP="00EC72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307" w:type="dxa"/>
            <w:shd w:val="clear" w:color="auto" w:fill="EAF1DD" w:themeFill="accent3" w:themeFillTint="33"/>
          </w:tcPr>
          <w:p w:rsidR="00BB78E0" w:rsidRPr="0041377A" w:rsidRDefault="0041377A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308" w:type="dxa"/>
            <w:shd w:val="clear" w:color="auto" w:fill="EAF1DD" w:themeFill="accent3" w:themeFillTint="33"/>
          </w:tcPr>
          <w:p w:rsidR="00BB78E0" w:rsidRPr="00E549CE" w:rsidRDefault="0041377A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67" w:type="dxa"/>
            <w:shd w:val="clear" w:color="auto" w:fill="EAF1DD" w:themeFill="accent3" w:themeFillTint="33"/>
          </w:tcPr>
          <w:p w:rsidR="00BB78E0" w:rsidRPr="00E549CE" w:rsidRDefault="0041377A" w:rsidP="0039402C">
            <w:r>
              <w:t>69%</w:t>
            </w:r>
          </w:p>
        </w:tc>
        <w:tc>
          <w:tcPr>
            <w:tcW w:w="1282" w:type="dxa"/>
            <w:shd w:val="clear" w:color="auto" w:fill="EAF1DD" w:themeFill="accent3" w:themeFillTint="33"/>
          </w:tcPr>
          <w:p w:rsidR="00BB78E0" w:rsidRPr="00E549CE" w:rsidRDefault="00BB78E0" w:rsidP="004C0F72">
            <w:r>
              <w:rPr>
                <w:rFonts w:ascii="Times New Roman" w:hAnsi="Times New Roman"/>
                <w:lang w:val="en-US"/>
              </w:rPr>
              <w:t>70</w:t>
            </w:r>
            <w:r w:rsidRPr="00E549CE">
              <w:rPr>
                <w:rFonts w:ascii="Times New Roman" w:hAnsi="Times New Roman"/>
              </w:rPr>
              <w:t>%</w:t>
            </w:r>
          </w:p>
        </w:tc>
      </w:tr>
      <w:tr w:rsidR="00BB78E0" w:rsidRPr="00E549CE" w:rsidTr="00F7405A">
        <w:trPr>
          <w:jc w:val="center"/>
        </w:trPr>
        <w:tc>
          <w:tcPr>
            <w:tcW w:w="1354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5А</w:t>
            </w:r>
          </w:p>
        </w:tc>
        <w:tc>
          <w:tcPr>
            <w:tcW w:w="2497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7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07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8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7" w:type="dxa"/>
          </w:tcPr>
          <w:p w:rsidR="00BB78E0" w:rsidRPr="0041377A" w:rsidRDefault="0041377A" w:rsidP="0039402C">
            <w:pPr>
              <w:rPr>
                <w:highlight w:val="yellow"/>
              </w:rPr>
            </w:pPr>
            <w:r w:rsidRPr="0041377A">
              <w:rPr>
                <w:highlight w:val="yellow"/>
              </w:rPr>
              <w:t>43%</w:t>
            </w:r>
          </w:p>
        </w:tc>
        <w:tc>
          <w:tcPr>
            <w:tcW w:w="1282" w:type="dxa"/>
          </w:tcPr>
          <w:p w:rsidR="00BB78E0" w:rsidRPr="0041377A" w:rsidRDefault="00BB78E0" w:rsidP="004C0F72">
            <w:pPr>
              <w:rPr>
                <w:highlight w:val="yellow"/>
              </w:rPr>
            </w:pPr>
            <w:r w:rsidRPr="0041377A">
              <w:rPr>
                <w:rFonts w:ascii="Times New Roman" w:hAnsi="Times New Roman"/>
                <w:highlight w:val="yellow"/>
              </w:rPr>
              <w:t>46%</w:t>
            </w:r>
          </w:p>
        </w:tc>
      </w:tr>
      <w:tr w:rsidR="00BB78E0" w:rsidRPr="00E549CE" w:rsidTr="00F7405A">
        <w:trPr>
          <w:jc w:val="center"/>
        </w:trPr>
        <w:tc>
          <w:tcPr>
            <w:tcW w:w="1354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5Б</w:t>
            </w:r>
          </w:p>
        </w:tc>
        <w:tc>
          <w:tcPr>
            <w:tcW w:w="2497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26</w:t>
            </w:r>
          </w:p>
        </w:tc>
        <w:tc>
          <w:tcPr>
            <w:tcW w:w="1307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7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08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7" w:type="dxa"/>
          </w:tcPr>
          <w:p w:rsidR="00BB78E0" w:rsidRPr="00E549CE" w:rsidRDefault="0041377A" w:rsidP="0039402C">
            <w:r>
              <w:t>62%</w:t>
            </w:r>
          </w:p>
        </w:tc>
        <w:tc>
          <w:tcPr>
            <w:tcW w:w="1282" w:type="dxa"/>
          </w:tcPr>
          <w:p w:rsidR="00BB78E0" w:rsidRPr="00E549CE" w:rsidRDefault="00BB78E0" w:rsidP="004C0F72">
            <w:r w:rsidRPr="00E549CE">
              <w:rPr>
                <w:rFonts w:ascii="Times New Roman" w:hAnsi="Times New Roman"/>
              </w:rPr>
              <w:t>65%</w:t>
            </w:r>
          </w:p>
        </w:tc>
      </w:tr>
      <w:tr w:rsidR="00BB78E0" w:rsidRPr="00E549CE" w:rsidTr="00BB78E0">
        <w:trPr>
          <w:jc w:val="center"/>
        </w:trPr>
        <w:tc>
          <w:tcPr>
            <w:tcW w:w="1354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6А</w:t>
            </w:r>
          </w:p>
        </w:tc>
        <w:tc>
          <w:tcPr>
            <w:tcW w:w="2497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19</w:t>
            </w:r>
          </w:p>
        </w:tc>
        <w:tc>
          <w:tcPr>
            <w:tcW w:w="1307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07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08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7" w:type="dxa"/>
            <w:shd w:val="clear" w:color="auto" w:fill="auto"/>
          </w:tcPr>
          <w:p w:rsidR="00BB78E0" w:rsidRPr="00E549CE" w:rsidRDefault="0041377A" w:rsidP="0039402C">
            <w:r>
              <w:t>58%</w:t>
            </w:r>
          </w:p>
        </w:tc>
        <w:tc>
          <w:tcPr>
            <w:tcW w:w="1282" w:type="dxa"/>
          </w:tcPr>
          <w:p w:rsidR="00BB78E0" w:rsidRPr="00E549CE" w:rsidRDefault="00BB78E0" w:rsidP="004C0F72">
            <w:r w:rsidRPr="00E549CE">
              <w:rPr>
                <w:rFonts w:ascii="Times New Roman" w:hAnsi="Times New Roman"/>
              </w:rPr>
              <w:t>53%</w:t>
            </w:r>
          </w:p>
        </w:tc>
      </w:tr>
      <w:tr w:rsidR="00BB78E0" w:rsidRPr="00E549CE" w:rsidTr="00BB78E0">
        <w:trPr>
          <w:jc w:val="center"/>
        </w:trPr>
        <w:tc>
          <w:tcPr>
            <w:tcW w:w="1354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6Б</w:t>
            </w:r>
          </w:p>
        </w:tc>
        <w:tc>
          <w:tcPr>
            <w:tcW w:w="2497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7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07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8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BB78E0" w:rsidRPr="0041377A" w:rsidRDefault="0041377A" w:rsidP="0039402C">
            <w:pPr>
              <w:rPr>
                <w:highlight w:val="yellow"/>
              </w:rPr>
            </w:pPr>
            <w:r w:rsidRPr="0041377A">
              <w:rPr>
                <w:highlight w:val="yellow"/>
              </w:rPr>
              <w:t>20%</w:t>
            </w:r>
          </w:p>
        </w:tc>
        <w:tc>
          <w:tcPr>
            <w:tcW w:w="1282" w:type="dxa"/>
            <w:shd w:val="clear" w:color="auto" w:fill="FFFF00"/>
          </w:tcPr>
          <w:p w:rsidR="00BB78E0" w:rsidRPr="00E549CE" w:rsidRDefault="00BB78E0" w:rsidP="004C0F72">
            <w:r w:rsidRPr="00E549CE">
              <w:rPr>
                <w:rFonts w:ascii="Times New Roman" w:hAnsi="Times New Roman"/>
              </w:rPr>
              <w:t>29%</w:t>
            </w:r>
          </w:p>
        </w:tc>
      </w:tr>
      <w:tr w:rsidR="00BB78E0" w:rsidRPr="00E549CE" w:rsidTr="00BB78E0">
        <w:trPr>
          <w:jc w:val="center"/>
        </w:trPr>
        <w:tc>
          <w:tcPr>
            <w:tcW w:w="1354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7А</w:t>
            </w:r>
          </w:p>
        </w:tc>
        <w:tc>
          <w:tcPr>
            <w:tcW w:w="2497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1</w:t>
            </w:r>
            <w:r w:rsidR="00C27DEB">
              <w:rPr>
                <w:rFonts w:ascii="Times New Roman" w:hAnsi="Times New Roman"/>
              </w:rPr>
              <w:t>9</w:t>
            </w:r>
          </w:p>
        </w:tc>
        <w:tc>
          <w:tcPr>
            <w:tcW w:w="1307" w:type="dxa"/>
          </w:tcPr>
          <w:p w:rsidR="00BB78E0" w:rsidRPr="00E549CE" w:rsidRDefault="00C27DEB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7" w:type="dxa"/>
          </w:tcPr>
          <w:p w:rsidR="00BB78E0" w:rsidRPr="00E549CE" w:rsidRDefault="00C27DEB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08" w:type="dxa"/>
          </w:tcPr>
          <w:p w:rsidR="00BB78E0" w:rsidRPr="00E549CE" w:rsidRDefault="00C27DEB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BB78E0" w:rsidRPr="0041377A" w:rsidRDefault="0041377A" w:rsidP="0039402C">
            <w:pPr>
              <w:rPr>
                <w:highlight w:val="yellow"/>
              </w:rPr>
            </w:pPr>
            <w:r w:rsidRPr="0041377A">
              <w:rPr>
                <w:highlight w:val="yellow"/>
              </w:rPr>
              <w:t>47%</w:t>
            </w:r>
          </w:p>
        </w:tc>
        <w:tc>
          <w:tcPr>
            <w:tcW w:w="1282" w:type="dxa"/>
          </w:tcPr>
          <w:p w:rsidR="00BB78E0" w:rsidRPr="0041377A" w:rsidRDefault="00BB78E0" w:rsidP="004C0F72">
            <w:r w:rsidRPr="0041377A">
              <w:rPr>
                <w:rFonts w:ascii="Times New Roman" w:hAnsi="Times New Roman"/>
              </w:rPr>
              <w:t>50%</w:t>
            </w:r>
          </w:p>
        </w:tc>
      </w:tr>
      <w:tr w:rsidR="00BB78E0" w:rsidRPr="00E549CE" w:rsidTr="00BB78E0">
        <w:trPr>
          <w:jc w:val="center"/>
        </w:trPr>
        <w:tc>
          <w:tcPr>
            <w:tcW w:w="1354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7Б</w:t>
            </w:r>
          </w:p>
        </w:tc>
        <w:tc>
          <w:tcPr>
            <w:tcW w:w="2497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14</w:t>
            </w:r>
          </w:p>
        </w:tc>
        <w:tc>
          <w:tcPr>
            <w:tcW w:w="1307" w:type="dxa"/>
          </w:tcPr>
          <w:p w:rsidR="00BB78E0" w:rsidRPr="00E549CE" w:rsidRDefault="00C27DEB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07" w:type="dxa"/>
          </w:tcPr>
          <w:p w:rsidR="00BB78E0" w:rsidRPr="00E549CE" w:rsidRDefault="00C27DEB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8" w:type="dxa"/>
          </w:tcPr>
          <w:p w:rsidR="00BB78E0" w:rsidRPr="00E549CE" w:rsidRDefault="00C27DEB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BB78E0" w:rsidRPr="00E549CE" w:rsidRDefault="00C27DEB" w:rsidP="0039402C">
            <w:r>
              <w:t>50%</w:t>
            </w:r>
          </w:p>
        </w:tc>
        <w:tc>
          <w:tcPr>
            <w:tcW w:w="1282" w:type="dxa"/>
          </w:tcPr>
          <w:p w:rsidR="00BB78E0" w:rsidRPr="00E549CE" w:rsidRDefault="00BB78E0" w:rsidP="004C0F72">
            <w:r w:rsidRPr="00E549CE">
              <w:rPr>
                <w:rFonts w:ascii="Times New Roman" w:hAnsi="Times New Roman"/>
              </w:rPr>
              <w:t>50%</w:t>
            </w:r>
          </w:p>
        </w:tc>
      </w:tr>
      <w:tr w:rsidR="00BB78E0" w:rsidRPr="00E549CE" w:rsidTr="00BB78E0">
        <w:trPr>
          <w:jc w:val="center"/>
        </w:trPr>
        <w:tc>
          <w:tcPr>
            <w:tcW w:w="1354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8</w:t>
            </w:r>
          </w:p>
        </w:tc>
        <w:tc>
          <w:tcPr>
            <w:tcW w:w="2497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21</w:t>
            </w:r>
          </w:p>
        </w:tc>
        <w:tc>
          <w:tcPr>
            <w:tcW w:w="1307" w:type="dxa"/>
          </w:tcPr>
          <w:p w:rsidR="00BB78E0" w:rsidRPr="00E549CE" w:rsidRDefault="00C27DEB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07" w:type="dxa"/>
          </w:tcPr>
          <w:p w:rsidR="00BB78E0" w:rsidRPr="00E549CE" w:rsidRDefault="00C27DEB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8" w:type="dxa"/>
          </w:tcPr>
          <w:p w:rsidR="00BB78E0" w:rsidRPr="00E549CE" w:rsidRDefault="00C27DEB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BB78E0" w:rsidRPr="0041377A" w:rsidRDefault="0041377A" w:rsidP="0039402C">
            <w:pPr>
              <w:rPr>
                <w:highlight w:val="yellow"/>
              </w:rPr>
            </w:pPr>
            <w:r w:rsidRPr="0041377A">
              <w:rPr>
                <w:highlight w:val="yellow"/>
              </w:rPr>
              <w:t>14%</w:t>
            </w:r>
          </w:p>
        </w:tc>
        <w:tc>
          <w:tcPr>
            <w:tcW w:w="1282" w:type="dxa"/>
            <w:shd w:val="clear" w:color="auto" w:fill="FFFF00"/>
          </w:tcPr>
          <w:p w:rsidR="00BB78E0" w:rsidRPr="00E549CE" w:rsidRDefault="00BB78E0" w:rsidP="004C0F72">
            <w:r w:rsidRPr="00E549CE">
              <w:rPr>
                <w:rFonts w:ascii="Times New Roman" w:hAnsi="Times New Roman"/>
              </w:rPr>
              <w:t>14%</w:t>
            </w:r>
          </w:p>
        </w:tc>
      </w:tr>
      <w:tr w:rsidR="00BB78E0" w:rsidRPr="00E549CE" w:rsidTr="00BB78E0">
        <w:trPr>
          <w:jc w:val="center"/>
        </w:trPr>
        <w:tc>
          <w:tcPr>
            <w:tcW w:w="1354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9А</w:t>
            </w:r>
          </w:p>
        </w:tc>
        <w:tc>
          <w:tcPr>
            <w:tcW w:w="2497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8</w:t>
            </w:r>
          </w:p>
        </w:tc>
        <w:tc>
          <w:tcPr>
            <w:tcW w:w="1307" w:type="dxa"/>
          </w:tcPr>
          <w:p w:rsidR="00BB78E0" w:rsidRPr="00E549CE" w:rsidRDefault="00C27DEB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07" w:type="dxa"/>
          </w:tcPr>
          <w:p w:rsidR="00BB78E0" w:rsidRPr="00E549CE" w:rsidRDefault="00C27DEB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8" w:type="dxa"/>
          </w:tcPr>
          <w:p w:rsidR="00BB78E0" w:rsidRPr="00E549CE" w:rsidRDefault="00C27DEB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BB78E0" w:rsidRPr="0041377A" w:rsidRDefault="0041377A" w:rsidP="0039402C">
            <w:pPr>
              <w:rPr>
                <w:highlight w:val="yellow"/>
              </w:rPr>
            </w:pPr>
            <w:r w:rsidRPr="0041377A">
              <w:rPr>
                <w:highlight w:val="yellow"/>
              </w:rPr>
              <w:t>25%</w:t>
            </w:r>
          </w:p>
        </w:tc>
        <w:tc>
          <w:tcPr>
            <w:tcW w:w="1282" w:type="dxa"/>
            <w:shd w:val="clear" w:color="auto" w:fill="FFFF00"/>
          </w:tcPr>
          <w:p w:rsidR="00BB78E0" w:rsidRPr="00E549CE" w:rsidRDefault="00BB78E0" w:rsidP="004C0F72">
            <w:r w:rsidRPr="00E549CE">
              <w:rPr>
                <w:rFonts w:ascii="Times New Roman" w:hAnsi="Times New Roman"/>
              </w:rPr>
              <w:t>25%</w:t>
            </w:r>
          </w:p>
        </w:tc>
      </w:tr>
      <w:tr w:rsidR="00BB78E0" w:rsidRPr="00E549CE" w:rsidTr="00F7405A">
        <w:trPr>
          <w:jc w:val="center"/>
        </w:trPr>
        <w:tc>
          <w:tcPr>
            <w:tcW w:w="1354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9Б</w:t>
            </w:r>
          </w:p>
        </w:tc>
        <w:tc>
          <w:tcPr>
            <w:tcW w:w="2497" w:type="dxa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18</w:t>
            </w:r>
          </w:p>
        </w:tc>
        <w:tc>
          <w:tcPr>
            <w:tcW w:w="1307" w:type="dxa"/>
          </w:tcPr>
          <w:p w:rsidR="00BB78E0" w:rsidRPr="00E549CE" w:rsidRDefault="00C27DEB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7" w:type="dxa"/>
          </w:tcPr>
          <w:p w:rsidR="00BB78E0" w:rsidRPr="00E549CE" w:rsidRDefault="00C27DEB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8" w:type="dxa"/>
          </w:tcPr>
          <w:p w:rsidR="00BB78E0" w:rsidRPr="00E549CE" w:rsidRDefault="00C27DEB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7" w:type="dxa"/>
          </w:tcPr>
          <w:p w:rsidR="00BB78E0" w:rsidRPr="0041377A" w:rsidRDefault="0041377A" w:rsidP="0039402C">
            <w:pPr>
              <w:rPr>
                <w:highlight w:val="yellow"/>
              </w:rPr>
            </w:pPr>
            <w:r w:rsidRPr="0041377A">
              <w:rPr>
                <w:highlight w:val="yellow"/>
              </w:rPr>
              <w:t>44%</w:t>
            </w:r>
          </w:p>
        </w:tc>
        <w:tc>
          <w:tcPr>
            <w:tcW w:w="1282" w:type="dxa"/>
          </w:tcPr>
          <w:p w:rsidR="00BB78E0" w:rsidRPr="0041377A" w:rsidRDefault="00BB78E0" w:rsidP="004C0F72">
            <w:pPr>
              <w:rPr>
                <w:highlight w:val="yellow"/>
              </w:rPr>
            </w:pPr>
            <w:r w:rsidRPr="0041377A">
              <w:rPr>
                <w:rFonts w:ascii="Times New Roman" w:hAnsi="Times New Roman"/>
                <w:highlight w:val="yellow"/>
              </w:rPr>
              <w:t>44%</w:t>
            </w:r>
          </w:p>
        </w:tc>
      </w:tr>
      <w:tr w:rsidR="00BB78E0" w:rsidRPr="00E549CE" w:rsidTr="00F7405A">
        <w:trPr>
          <w:jc w:val="center"/>
        </w:trPr>
        <w:tc>
          <w:tcPr>
            <w:tcW w:w="1354" w:type="dxa"/>
            <w:shd w:val="clear" w:color="auto" w:fill="FDE9D9" w:themeFill="accent6" w:themeFillTint="33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ООО</w:t>
            </w:r>
          </w:p>
        </w:tc>
        <w:tc>
          <w:tcPr>
            <w:tcW w:w="2497" w:type="dxa"/>
            <w:shd w:val="clear" w:color="auto" w:fill="FDE9D9" w:themeFill="accent6" w:themeFillTint="33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16</w:t>
            </w:r>
            <w:r w:rsidR="00F840D8">
              <w:rPr>
                <w:rFonts w:ascii="Times New Roman" w:hAnsi="Times New Roman"/>
              </w:rPr>
              <w:t>3</w:t>
            </w:r>
          </w:p>
        </w:tc>
        <w:tc>
          <w:tcPr>
            <w:tcW w:w="1307" w:type="dxa"/>
            <w:shd w:val="clear" w:color="auto" w:fill="FDE9D9" w:themeFill="accent6" w:themeFillTint="33"/>
          </w:tcPr>
          <w:p w:rsidR="00BB78E0" w:rsidRPr="00E549CE" w:rsidRDefault="00F840D8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307" w:type="dxa"/>
            <w:shd w:val="clear" w:color="auto" w:fill="FDE9D9" w:themeFill="accent6" w:themeFillTint="33"/>
          </w:tcPr>
          <w:p w:rsidR="00BB78E0" w:rsidRPr="00E549CE" w:rsidRDefault="00F840D8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308" w:type="dxa"/>
            <w:shd w:val="clear" w:color="auto" w:fill="FDE9D9" w:themeFill="accent6" w:themeFillTint="33"/>
          </w:tcPr>
          <w:p w:rsidR="00BB78E0" w:rsidRPr="00E549CE" w:rsidRDefault="00F840D8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67" w:type="dxa"/>
            <w:shd w:val="clear" w:color="auto" w:fill="FDE9D9" w:themeFill="accent6" w:themeFillTint="33"/>
          </w:tcPr>
          <w:p w:rsidR="00BB78E0" w:rsidRPr="00E549CE" w:rsidRDefault="00F840D8" w:rsidP="0039402C">
            <w:r>
              <w:t>42%</w:t>
            </w:r>
          </w:p>
        </w:tc>
        <w:tc>
          <w:tcPr>
            <w:tcW w:w="1282" w:type="dxa"/>
            <w:shd w:val="clear" w:color="auto" w:fill="FDE9D9" w:themeFill="accent6" w:themeFillTint="33"/>
          </w:tcPr>
          <w:p w:rsidR="00BB78E0" w:rsidRPr="00E549CE" w:rsidRDefault="00BB78E0" w:rsidP="004C0F72">
            <w:r w:rsidRPr="00E549CE">
              <w:rPr>
                <w:rFonts w:ascii="Times New Roman" w:hAnsi="Times New Roman"/>
              </w:rPr>
              <w:t>44%</w:t>
            </w:r>
          </w:p>
        </w:tc>
      </w:tr>
      <w:tr w:rsidR="00BB78E0" w:rsidRPr="00E549CE" w:rsidTr="00F7405A">
        <w:trPr>
          <w:jc w:val="center"/>
        </w:trPr>
        <w:tc>
          <w:tcPr>
            <w:tcW w:w="1354" w:type="dxa"/>
            <w:shd w:val="clear" w:color="auto" w:fill="auto"/>
          </w:tcPr>
          <w:p w:rsidR="00BB78E0" w:rsidRPr="00E549CE" w:rsidRDefault="00BB78E0" w:rsidP="00F7405A">
            <w:pPr>
              <w:tabs>
                <w:tab w:val="left" w:pos="74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497" w:type="dxa"/>
            <w:shd w:val="clear" w:color="auto" w:fill="auto"/>
          </w:tcPr>
          <w:p w:rsidR="00BB78E0" w:rsidRPr="00E549CE" w:rsidRDefault="000369AC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07" w:type="dxa"/>
            <w:shd w:val="clear" w:color="auto" w:fill="auto"/>
          </w:tcPr>
          <w:p w:rsidR="00BB78E0" w:rsidRPr="00E549CE" w:rsidRDefault="000369AC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07" w:type="dxa"/>
            <w:shd w:val="clear" w:color="auto" w:fill="auto"/>
          </w:tcPr>
          <w:p w:rsidR="00BB78E0" w:rsidRPr="00E549CE" w:rsidRDefault="000369AC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8" w:type="dxa"/>
            <w:shd w:val="clear" w:color="auto" w:fill="auto"/>
          </w:tcPr>
          <w:p w:rsidR="00BB78E0" w:rsidRPr="00E549CE" w:rsidRDefault="000369AC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BB78E0" w:rsidRPr="00527F98" w:rsidRDefault="00F840D8" w:rsidP="0039402C">
            <w:pPr>
              <w:rPr>
                <w:rFonts w:ascii="Times New Roman" w:hAnsi="Times New Roman"/>
                <w:highlight w:val="yellow"/>
              </w:rPr>
            </w:pPr>
            <w:r w:rsidRPr="00527F98">
              <w:rPr>
                <w:rFonts w:ascii="Times New Roman" w:hAnsi="Times New Roman"/>
                <w:highlight w:val="yellow"/>
              </w:rPr>
              <w:t>42%</w:t>
            </w:r>
          </w:p>
        </w:tc>
        <w:tc>
          <w:tcPr>
            <w:tcW w:w="1282" w:type="dxa"/>
            <w:shd w:val="clear" w:color="auto" w:fill="auto"/>
          </w:tcPr>
          <w:p w:rsidR="00BB78E0" w:rsidRPr="00E549CE" w:rsidRDefault="00BB78E0" w:rsidP="004C0F72">
            <w:pPr>
              <w:rPr>
                <w:rFonts w:ascii="Times New Roman" w:hAnsi="Times New Roman"/>
              </w:rPr>
            </w:pPr>
          </w:p>
        </w:tc>
      </w:tr>
      <w:tr w:rsidR="00BB78E0" w:rsidRPr="00E549CE" w:rsidTr="00F7405A">
        <w:trPr>
          <w:jc w:val="center"/>
        </w:trPr>
        <w:tc>
          <w:tcPr>
            <w:tcW w:w="1354" w:type="dxa"/>
            <w:shd w:val="clear" w:color="auto" w:fill="auto"/>
          </w:tcPr>
          <w:p w:rsidR="00BB78E0" w:rsidRDefault="00BB78E0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97" w:type="dxa"/>
            <w:shd w:val="clear" w:color="auto" w:fill="auto"/>
          </w:tcPr>
          <w:p w:rsidR="00BB78E0" w:rsidRPr="00E549CE" w:rsidRDefault="000369AC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307" w:type="dxa"/>
            <w:shd w:val="clear" w:color="auto" w:fill="auto"/>
          </w:tcPr>
          <w:p w:rsidR="00BB78E0" w:rsidRPr="00E549CE" w:rsidRDefault="000369AC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07" w:type="dxa"/>
            <w:shd w:val="clear" w:color="auto" w:fill="auto"/>
          </w:tcPr>
          <w:p w:rsidR="00BB78E0" w:rsidRPr="00E549CE" w:rsidRDefault="000369AC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BB78E0" w:rsidRPr="00E549CE" w:rsidRDefault="000369AC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:rsidR="00BB78E0" w:rsidRPr="00527F98" w:rsidRDefault="00F840D8" w:rsidP="0039402C">
            <w:pPr>
              <w:rPr>
                <w:rFonts w:ascii="Times New Roman" w:hAnsi="Times New Roman"/>
                <w:highlight w:val="yellow"/>
              </w:rPr>
            </w:pPr>
            <w:r w:rsidRPr="00527F98">
              <w:rPr>
                <w:rFonts w:ascii="Times New Roman" w:hAnsi="Times New Roman"/>
                <w:highlight w:val="yellow"/>
              </w:rPr>
              <w:t>35%</w:t>
            </w:r>
          </w:p>
        </w:tc>
        <w:tc>
          <w:tcPr>
            <w:tcW w:w="1282" w:type="dxa"/>
            <w:shd w:val="clear" w:color="auto" w:fill="auto"/>
          </w:tcPr>
          <w:p w:rsidR="00BB78E0" w:rsidRPr="00E549CE" w:rsidRDefault="00BB78E0" w:rsidP="004C0F72">
            <w:pPr>
              <w:rPr>
                <w:rFonts w:ascii="Times New Roman" w:hAnsi="Times New Roman"/>
              </w:rPr>
            </w:pPr>
          </w:p>
        </w:tc>
      </w:tr>
      <w:tr w:rsidR="00BB78E0" w:rsidRPr="00E549CE" w:rsidTr="00F7405A">
        <w:trPr>
          <w:jc w:val="center"/>
        </w:trPr>
        <w:tc>
          <w:tcPr>
            <w:tcW w:w="1354" w:type="dxa"/>
            <w:shd w:val="clear" w:color="auto" w:fill="E5DFEC" w:themeFill="accent4" w:themeFillTint="33"/>
          </w:tcPr>
          <w:p w:rsidR="00BB78E0" w:rsidRDefault="00BB78E0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</w:t>
            </w:r>
          </w:p>
        </w:tc>
        <w:tc>
          <w:tcPr>
            <w:tcW w:w="2497" w:type="dxa"/>
            <w:shd w:val="clear" w:color="auto" w:fill="E5DFEC" w:themeFill="accent4" w:themeFillTint="33"/>
          </w:tcPr>
          <w:p w:rsidR="00BB78E0" w:rsidRPr="00E549CE" w:rsidRDefault="00F840D8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307" w:type="dxa"/>
            <w:shd w:val="clear" w:color="auto" w:fill="E5DFEC" w:themeFill="accent4" w:themeFillTint="33"/>
          </w:tcPr>
          <w:p w:rsidR="00BB78E0" w:rsidRPr="00E549CE" w:rsidRDefault="00F840D8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07" w:type="dxa"/>
            <w:shd w:val="clear" w:color="auto" w:fill="E5DFEC" w:themeFill="accent4" w:themeFillTint="33"/>
          </w:tcPr>
          <w:p w:rsidR="00BB78E0" w:rsidRPr="00E549CE" w:rsidRDefault="00F840D8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08" w:type="dxa"/>
            <w:shd w:val="clear" w:color="auto" w:fill="E5DFEC" w:themeFill="accent4" w:themeFillTint="33"/>
          </w:tcPr>
          <w:p w:rsidR="00BB78E0" w:rsidRPr="00E549CE" w:rsidRDefault="00F840D8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7" w:type="dxa"/>
            <w:shd w:val="clear" w:color="auto" w:fill="E5DFEC" w:themeFill="accent4" w:themeFillTint="33"/>
          </w:tcPr>
          <w:p w:rsidR="00BB78E0" w:rsidRPr="00E549CE" w:rsidRDefault="00F840D8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38%</w:t>
            </w:r>
          </w:p>
        </w:tc>
        <w:tc>
          <w:tcPr>
            <w:tcW w:w="1282" w:type="dxa"/>
            <w:shd w:val="clear" w:color="auto" w:fill="E5DFEC" w:themeFill="accent4" w:themeFillTint="33"/>
          </w:tcPr>
          <w:p w:rsidR="00BB78E0" w:rsidRPr="00E549CE" w:rsidRDefault="00BB78E0" w:rsidP="004C0F72">
            <w:pPr>
              <w:rPr>
                <w:rFonts w:ascii="Times New Roman" w:hAnsi="Times New Roman"/>
              </w:rPr>
            </w:pPr>
          </w:p>
        </w:tc>
      </w:tr>
      <w:tr w:rsidR="00BB78E0" w:rsidRPr="00E549CE" w:rsidTr="00F7405A">
        <w:trPr>
          <w:jc w:val="center"/>
        </w:trPr>
        <w:tc>
          <w:tcPr>
            <w:tcW w:w="1354" w:type="dxa"/>
            <w:shd w:val="clear" w:color="auto" w:fill="F2F2F2" w:themeFill="background1" w:themeFillShade="F2"/>
          </w:tcPr>
          <w:p w:rsidR="00BB78E0" w:rsidRPr="00E549CE" w:rsidRDefault="00BB78E0" w:rsidP="0039402C">
            <w:pPr>
              <w:rPr>
                <w:rFonts w:ascii="Times New Roman" w:hAnsi="Times New Roman"/>
              </w:rPr>
            </w:pPr>
            <w:r w:rsidRPr="00E549CE">
              <w:rPr>
                <w:rFonts w:ascii="Times New Roman" w:hAnsi="Times New Roman"/>
              </w:rPr>
              <w:t>Итого по школе</w:t>
            </w:r>
          </w:p>
        </w:tc>
        <w:tc>
          <w:tcPr>
            <w:tcW w:w="2497" w:type="dxa"/>
            <w:shd w:val="clear" w:color="auto" w:fill="F2F2F2" w:themeFill="background1" w:themeFillShade="F2"/>
          </w:tcPr>
          <w:p w:rsidR="00BB78E0" w:rsidRPr="00E549CE" w:rsidRDefault="00F840D8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</w:p>
        </w:tc>
        <w:tc>
          <w:tcPr>
            <w:tcW w:w="1307" w:type="dxa"/>
            <w:shd w:val="clear" w:color="auto" w:fill="F2F2F2" w:themeFill="background1" w:themeFillShade="F2"/>
          </w:tcPr>
          <w:p w:rsidR="00BB78E0" w:rsidRPr="00F840D8" w:rsidRDefault="00F840D8" w:rsidP="00EC72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307" w:type="dxa"/>
            <w:shd w:val="clear" w:color="auto" w:fill="F2F2F2" w:themeFill="background1" w:themeFillShade="F2"/>
          </w:tcPr>
          <w:p w:rsidR="00BB78E0" w:rsidRPr="00F840D8" w:rsidRDefault="00F840D8" w:rsidP="00EC72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308" w:type="dxa"/>
            <w:shd w:val="clear" w:color="auto" w:fill="F2F2F2" w:themeFill="background1" w:themeFillShade="F2"/>
          </w:tcPr>
          <w:p w:rsidR="00BB78E0" w:rsidRPr="00E549CE" w:rsidRDefault="00F840D8" w:rsidP="00394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:rsidR="00BB78E0" w:rsidRPr="00E549CE" w:rsidRDefault="00F840D8" w:rsidP="0039402C">
            <w:r>
              <w:t>52%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:rsidR="00BB78E0" w:rsidRPr="00E549CE" w:rsidRDefault="00BB78E0" w:rsidP="004C0F72"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E549CE">
              <w:rPr>
                <w:rFonts w:ascii="Times New Roman" w:hAnsi="Times New Roman"/>
              </w:rPr>
              <w:t>%</w:t>
            </w:r>
          </w:p>
        </w:tc>
      </w:tr>
    </w:tbl>
    <w:p w:rsidR="00036765" w:rsidRPr="003F3AF3" w:rsidRDefault="004E38E1" w:rsidP="00527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3AF3">
        <w:rPr>
          <w:rFonts w:ascii="Times New Roman" w:hAnsi="Times New Roman"/>
          <w:sz w:val="24"/>
          <w:szCs w:val="24"/>
        </w:rPr>
        <w:t xml:space="preserve">Низкое </w:t>
      </w:r>
      <w:r w:rsidR="00FF5ABA" w:rsidRPr="003F3AF3">
        <w:rPr>
          <w:rFonts w:ascii="Times New Roman" w:hAnsi="Times New Roman"/>
          <w:sz w:val="24"/>
          <w:szCs w:val="24"/>
        </w:rPr>
        <w:t xml:space="preserve">качество знаний учащихся в </w:t>
      </w:r>
      <w:r w:rsidR="00527F98">
        <w:rPr>
          <w:rFonts w:ascii="Times New Roman" w:hAnsi="Times New Roman"/>
          <w:sz w:val="24"/>
          <w:szCs w:val="24"/>
        </w:rPr>
        <w:t>5А,</w:t>
      </w:r>
      <w:r>
        <w:rPr>
          <w:rFonts w:ascii="Times New Roman" w:hAnsi="Times New Roman"/>
          <w:sz w:val="24"/>
          <w:szCs w:val="24"/>
        </w:rPr>
        <w:t xml:space="preserve">6Б, </w:t>
      </w:r>
      <w:r w:rsidR="00527F98">
        <w:rPr>
          <w:rFonts w:ascii="Times New Roman" w:hAnsi="Times New Roman"/>
          <w:sz w:val="24"/>
          <w:szCs w:val="24"/>
        </w:rPr>
        <w:t>7А,</w:t>
      </w:r>
      <w:r>
        <w:rPr>
          <w:rFonts w:ascii="Times New Roman" w:hAnsi="Times New Roman"/>
          <w:sz w:val="24"/>
          <w:szCs w:val="24"/>
        </w:rPr>
        <w:t>8,9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 w:rsidR="00527F98">
        <w:rPr>
          <w:rFonts w:ascii="Times New Roman" w:hAnsi="Times New Roman"/>
          <w:sz w:val="24"/>
          <w:szCs w:val="24"/>
        </w:rPr>
        <w:t>,9Б,10,11</w:t>
      </w:r>
      <w:r>
        <w:rPr>
          <w:rFonts w:ascii="Times New Roman" w:hAnsi="Times New Roman"/>
          <w:sz w:val="24"/>
          <w:szCs w:val="24"/>
        </w:rPr>
        <w:t xml:space="preserve"> </w:t>
      </w:r>
      <w:r w:rsidR="00FF5ABA" w:rsidRPr="003F3AF3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ах</w:t>
      </w:r>
      <w:r w:rsidR="00FF5ABA" w:rsidRPr="003F3AF3">
        <w:rPr>
          <w:rFonts w:ascii="Times New Roman" w:hAnsi="Times New Roman"/>
          <w:sz w:val="24"/>
          <w:szCs w:val="24"/>
        </w:rPr>
        <w:t xml:space="preserve"> требует особого педагогического внимания учителей к обучению школьников именно в этих классах</w:t>
      </w:r>
      <w:r w:rsidR="00DA290B">
        <w:rPr>
          <w:rFonts w:ascii="Times New Roman" w:hAnsi="Times New Roman"/>
          <w:sz w:val="24"/>
          <w:szCs w:val="24"/>
        </w:rPr>
        <w:t xml:space="preserve">, особенно в </w:t>
      </w:r>
      <w:r w:rsidR="00DA290B">
        <w:rPr>
          <w:rFonts w:ascii="Times New Roman" w:hAnsi="Times New Roman"/>
          <w:sz w:val="24"/>
          <w:szCs w:val="24"/>
        </w:rPr>
        <w:lastRenderedPageBreak/>
        <w:t>рамках подготовки к ВПР и ОГЭ</w:t>
      </w:r>
      <w:r w:rsidR="00FF5ABA" w:rsidRPr="003F3AF3">
        <w:rPr>
          <w:rFonts w:ascii="Times New Roman" w:hAnsi="Times New Roman"/>
          <w:sz w:val="24"/>
          <w:szCs w:val="24"/>
        </w:rPr>
        <w:t>.</w:t>
      </w:r>
      <w:r w:rsidR="00036765" w:rsidRPr="00036765">
        <w:rPr>
          <w:rFonts w:ascii="Times New Roman" w:hAnsi="Times New Roman"/>
          <w:sz w:val="24"/>
          <w:szCs w:val="24"/>
        </w:rPr>
        <w:t xml:space="preserve"> </w:t>
      </w:r>
      <w:r w:rsidR="00036765" w:rsidRPr="003F3AF3">
        <w:rPr>
          <w:rFonts w:ascii="Times New Roman" w:hAnsi="Times New Roman"/>
          <w:sz w:val="24"/>
          <w:szCs w:val="24"/>
        </w:rPr>
        <w:t xml:space="preserve">Качество </w:t>
      </w:r>
      <w:r w:rsidR="00036765">
        <w:rPr>
          <w:rFonts w:ascii="Times New Roman" w:hAnsi="Times New Roman"/>
          <w:sz w:val="24"/>
          <w:szCs w:val="24"/>
        </w:rPr>
        <w:t xml:space="preserve">обучения в </w:t>
      </w:r>
      <w:r w:rsidR="00E549CE">
        <w:rPr>
          <w:rFonts w:ascii="Times New Roman" w:hAnsi="Times New Roman"/>
          <w:sz w:val="24"/>
          <w:szCs w:val="24"/>
        </w:rPr>
        <w:t>5А, 8</w:t>
      </w:r>
      <w:r w:rsidR="00527F98">
        <w:rPr>
          <w:rFonts w:ascii="Times New Roman" w:hAnsi="Times New Roman"/>
          <w:sz w:val="24"/>
          <w:szCs w:val="24"/>
        </w:rPr>
        <w:t>,10.11</w:t>
      </w:r>
      <w:r w:rsidR="00036765">
        <w:rPr>
          <w:rFonts w:ascii="Times New Roman" w:hAnsi="Times New Roman"/>
          <w:sz w:val="24"/>
          <w:szCs w:val="24"/>
        </w:rPr>
        <w:t xml:space="preserve"> класс</w:t>
      </w:r>
      <w:r w:rsidR="00527F98">
        <w:rPr>
          <w:rFonts w:ascii="Times New Roman" w:hAnsi="Times New Roman"/>
          <w:sz w:val="24"/>
          <w:szCs w:val="24"/>
        </w:rPr>
        <w:t>ах</w:t>
      </w:r>
      <w:r w:rsidR="00036765">
        <w:rPr>
          <w:rFonts w:ascii="Times New Roman" w:hAnsi="Times New Roman"/>
          <w:sz w:val="24"/>
          <w:szCs w:val="24"/>
        </w:rPr>
        <w:t xml:space="preserve"> снизилось </w:t>
      </w:r>
      <w:r w:rsidR="00036765" w:rsidRPr="003F3AF3">
        <w:rPr>
          <w:rFonts w:ascii="Times New Roman" w:hAnsi="Times New Roman"/>
          <w:sz w:val="24"/>
          <w:szCs w:val="24"/>
        </w:rPr>
        <w:t xml:space="preserve">по итогам </w:t>
      </w:r>
      <w:r w:rsidR="008639DA">
        <w:rPr>
          <w:rFonts w:ascii="Times New Roman" w:hAnsi="Times New Roman"/>
          <w:sz w:val="24"/>
          <w:szCs w:val="24"/>
        </w:rPr>
        <w:t>2 четверти и 1 полугодия</w:t>
      </w:r>
      <w:r w:rsidR="00036765" w:rsidRPr="003F3A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2022/2023</w:t>
      </w:r>
      <w:r w:rsidR="000367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6765">
        <w:rPr>
          <w:rFonts w:ascii="Times New Roman" w:hAnsi="Times New Roman"/>
          <w:sz w:val="24"/>
          <w:szCs w:val="24"/>
        </w:rPr>
        <w:t>уч.г</w:t>
      </w:r>
      <w:proofErr w:type="spellEnd"/>
      <w:r w:rsidR="00036765">
        <w:rPr>
          <w:rFonts w:ascii="Times New Roman" w:hAnsi="Times New Roman"/>
          <w:sz w:val="24"/>
          <w:szCs w:val="24"/>
        </w:rPr>
        <w:t>., т.к. многие отличники получили</w:t>
      </w:r>
      <w:r w:rsidR="00036765" w:rsidRPr="003F3AF3">
        <w:rPr>
          <w:rFonts w:ascii="Times New Roman" w:hAnsi="Times New Roman"/>
          <w:sz w:val="24"/>
          <w:szCs w:val="24"/>
        </w:rPr>
        <w:t xml:space="preserve"> </w:t>
      </w:r>
      <w:r w:rsidR="00036765">
        <w:rPr>
          <w:rFonts w:ascii="Times New Roman" w:hAnsi="Times New Roman"/>
          <w:sz w:val="24"/>
          <w:szCs w:val="24"/>
        </w:rPr>
        <w:t xml:space="preserve"> </w:t>
      </w:r>
      <w:r w:rsidR="00036765" w:rsidRPr="003F3AF3">
        <w:rPr>
          <w:rFonts w:ascii="Times New Roman" w:hAnsi="Times New Roman"/>
          <w:sz w:val="24"/>
          <w:szCs w:val="24"/>
        </w:rPr>
        <w:t>отметк</w:t>
      </w:r>
      <w:r w:rsidR="00036765">
        <w:rPr>
          <w:rFonts w:ascii="Times New Roman" w:hAnsi="Times New Roman"/>
          <w:sz w:val="24"/>
          <w:szCs w:val="24"/>
        </w:rPr>
        <w:t>и «4», а хорошисты -</w:t>
      </w:r>
      <w:r w:rsidR="00036765" w:rsidRPr="003F3AF3">
        <w:rPr>
          <w:rFonts w:ascii="Times New Roman" w:hAnsi="Times New Roman"/>
          <w:sz w:val="24"/>
          <w:szCs w:val="24"/>
        </w:rPr>
        <w:t xml:space="preserve"> «3»</w:t>
      </w:r>
      <w:r w:rsidR="00036765">
        <w:rPr>
          <w:rFonts w:ascii="Times New Roman" w:hAnsi="Times New Roman"/>
          <w:sz w:val="24"/>
          <w:szCs w:val="24"/>
        </w:rPr>
        <w:t>, т.е. увеличилось количество детей, которые требуют индивидуального подхода в обучении и психолого-педагогического сопровождения.</w:t>
      </w:r>
    </w:p>
    <w:p w:rsidR="00036765" w:rsidRPr="00371F5B" w:rsidRDefault="00036765" w:rsidP="000367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Следует отметить</w:t>
      </w:r>
      <w:r w:rsidRPr="003F3A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</w:t>
      </w:r>
      <w:r w:rsidRPr="003F3AF3">
        <w:rPr>
          <w:rFonts w:ascii="Times New Roman" w:hAnsi="Times New Roman"/>
          <w:sz w:val="24"/>
          <w:szCs w:val="24"/>
        </w:rPr>
        <w:t xml:space="preserve"> качество знаний учащихся 2-4 классов по предметам учебного плана по итогам </w:t>
      </w:r>
      <w:r w:rsidR="008639DA">
        <w:rPr>
          <w:rFonts w:ascii="Times New Roman" w:hAnsi="Times New Roman"/>
          <w:sz w:val="24"/>
          <w:szCs w:val="24"/>
        </w:rPr>
        <w:t xml:space="preserve">2 четверти </w:t>
      </w:r>
      <w:r w:rsidR="004E38E1">
        <w:rPr>
          <w:rFonts w:ascii="Times New Roman" w:hAnsi="Times New Roman"/>
          <w:sz w:val="24"/>
          <w:szCs w:val="24"/>
        </w:rPr>
        <w:t>2022/2023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AF3">
        <w:rPr>
          <w:rFonts w:ascii="Times New Roman" w:hAnsi="Times New Roman"/>
          <w:sz w:val="24"/>
          <w:szCs w:val="24"/>
        </w:rPr>
        <w:t>уч.г</w:t>
      </w:r>
      <w:proofErr w:type="spellEnd"/>
      <w:r w:rsidRPr="003F3AF3">
        <w:rPr>
          <w:rFonts w:ascii="Times New Roman" w:hAnsi="Times New Roman"/>
          <w:sz w:val="24"/>
          <w:szCs w:val="24"/>
        </w:rPr>
        <w:t>. является достаточным и стабильным</w:t>
      </w:r>
      <w:r w:rsidR="00371F5B" w:rsidRPr="00371F5B">
        <w:rPr>
          <w:rFonts w:ascii="Times New Roman" w:hAnsi="Times New Roman"/>
          <w:sz w:val="24"/>
          <w:szCs w:val="24"/>
        </w:rPr>
        <w:t>.</w:t>
      </w:r>
    </w:p>
    <w:p w:rsidR="00036765" w:rsidRPr="003F3AF3" w:rsidRDefault="00036765" w:rsidP="000367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3AF3">
        <w:rPr>
          <w:rFonts w:ascii="Times New Roman" w:hAnsi="Times New Roman"/>
          <w:sz w:val="24"/>
          <w:szCs w:val="24"/>
        </w:rPr>
        <w:t>Низкое качество знаний обучающихся 5-9</w:t>
      </w:r>
      <w:r w:rsidR="00527F98">
        <w:rPr>
          <w:rFonts w:ascii="Times New Roman" w:hAnsi="Times New Roman"/>
          <w:sz w:val="24"/>
          <w:szCs w:val="24"/>
        </w:rPr>
        <w:t>,10-11</w:t>
      </w:r>
      <w:r w:rsidRPr="003F3AF3">
        <w:rPr>
          <w:rFonts w:ascii="Times New Roman" w:hAnsi="Times New Roman"/>
          <w:sz w:val="24"/>
          <w:szCs w:val="24"/>
        </w:rPr>
        <w:t xml:space="preserve"> классов </w:t>
      </w:r>
      <w:r w:rsidRPr="00DA290B">
        <w:rPr>
          <w:rFonts w:ascii="Times New Roman" w:hAnsi="Times New Roman"/>
          <w:sz w:val="24"/>
          <w:szCs w:val="24"/>
        </w:rPr>
        <w:t xml:space="preserve">по итогам </w:t>
      </w:r>
      <w:r w:rsidR="008639DA">
        <w:rPr>
          <w:rFonts w:ascii="Times New Roman" w:hAnsi="Times New Roman"/>
          <w:sz w:val="24"/>
          <w:szCs w:val="24"/>
        </w:rPr>
        <w:t>2 четверти и 1 полугодия</w:t>
      </w:r>
      <w:r w:rsidRPr="00DA290B">
        <w:rPr>
          <w:rFonts w:ascii="Times New Roman" w:hAnsi="Times New Roman"/>
          <w:sz w:val="24"/>
          <w:szCs w:val="24"/>
        </w:rPr>
        <w:t xml:space="preserve"> </w:t>
      </w:r>
      <w:r w:rsidR="004E38E1">
        <w:rPr>
          <w:rFonts w:ascii="Times New Roman" w:hAnsi="Times New Roman"/>
          <w:sz w:val="24"/>
          <w:szCs w:val="24"/>
        </w:rPr>
        <w:t>2022/2023</w:t>
      </w:r>
      <w:r w:rsidRPr="00DA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290B">
        <w:rPr>
          <w:rFonts w:ascii="Times New Roman" w:hAnsi="Times New Roman"/>
          <w:sz w:val="24"/>
          <w:szCs w:val="24"/>
        </w:rPr>
        <w:t>уч.г</w:t>
      </w:r>
      <w:proofErr w:type="spellEnd"/>
      <w:r w:rsidRPr="00DA290B">
        <w:rPr>
          <w:rFonts w:ascii="Times New Roman" w:hAnsi="Times New Roman"/>
          <w:sz w:val="24"/>
          <w:szCs w:val="24"/>
        </w:rPr>
        <w:t xml:space="preserve">.  прослеживается по предметам: </w:t>
      </w:r>
      <w:r w:rsidR="00527F98">
        <w:rPr>
          <w:rFonts w:ascii="Times New Roman" w:hAnsi="Times New Roman"/>
          <w:color w:val="000000"/>
          <w:sz w:val="24"/>
          <w:szCs w:val="24"/>
        </w:rPr>
        <w:t>математика</w:t>
      </w:r>
      <w:r w:rsidR="006323E2">
        <w:rPr>
          <w:rFonts w:ascii="Times New Roman" w:hAnsi="Times New Roman"/>
          <w:color w:val="000000"/>
          <w:sz w:val="24"/>
          <w:szCs w:val="24"/>
        </w:rPr>
        <w:t>, англ.яз</w:t>
      </w:r>
      <w:proofErr w:type="gramStart"/>
      <w:r w:rsidR="006323E2">
        <w:rPr>
          <w:rFonts w:ascii="Times New Roman" w:hAnsi="Times New Roman"/>
          <w:color w:val="000000"/>
          <w:sz w:val="24"/>
          <w:szCs w:val="24"/>
        </w:rPr>
        <w:t>.,</w:t>
      </w:r>
      <w:r w:rsidRPr="00DA29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="00527F98">
        <w:rPr>
          <w:rFonts w:ascii="Times New Roman" w:hAnsi="Times New Roman"/>
          <w:color w:val="000000"/>
          <w:sz w:val="24"/>
          <w:szCs w:val="24"/>
        </w:rPr>
        <w:t xml:space="preserve">география, </w:t>
      </w:r>
      <w:r w:rsidRPr="00DA290B">
        <w:rPr>
          <w:rFonts w:ascii="Times New Roman" w:hAnsi="Times New Roman"/>
          <w:color w:val="000000"/>
          <w:sz w:val="24"/>
          <w:szCs w:val="24"/>
        </w:rPr>
        <w:t>физика</w:t>
      </w:r>
      <w:r w:rsidRPr="00DA290B">
        <w:rPr>
          <w:rFonts w:ascii="Times New Roman" w:hAnsi="Times New Roman"/>
          <w:sz w:val="24"/>
          <w:szCs w:val="24"/>
        </w:rPr>
        <w:t>.</w:t>
      </w:r>
    </w:p>
    <w:p w:rsidR="00C63BE4" w:rsidRDefault="005A3745" w:rsidP="003F3A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3AF3">
        <w:rPr>
          <w:rFonts w:ascii="Times New Roman" w:hAnsi="Times New Roman"/>
          <w:color w:val="000000"/>
          <w:sz w:val="24"/>
          <w:szCs w:val="24"/>
        </w:rPr>
        <w:t>Результативность обучения учащихся 2-</w:t>
      </w:r>
      <w:r w:rsidR="00527F98">
        <w:rPr>
          <w:rFonts w:ascii="Times New Roman" w:hAnsi="Times New Roman"/>
          <w:color w:val="000000"/>
          <w:sz w:val="24"/>
          <w:szCs w:val="24"/>
        </w:rPr>
        <w:t>1</w:t>
      </w:r>
      <w:r w:rsidRPr="003F3AF3">
        <w:rPr>
          <w:rFonts w:ascii="Times New Roman" w:hAnsi="Times New Roman"/>
          <w:color w:val="000000"/>
          <w:sz w:val="24"/>
          <w:szCs w:val="24"/>
        </w:rPr>
        <w:t xml:space="preserve"> классов МБОУ "Журавлинская средняя школа" по предметам </w:t>
      </w:r>
      <w:r w:rsidR="00C63BE4">
        <w:rPr>
          <w:rFonts w:ascii="Times New Roman" w:hAnsi="Times New Roman"/>
          <w:color w:val="000000"/>
          <w:sz w:val="24"/>
          <w:szCs w:val="24"/>
        </w:rPr>
        <w:t>приведена таблицах (прил</w:t>
      </w:r>
      <w:r w:rsidR="00036765">
        <w:rPr>
          <w:rFonts w:ascii="Times New Roman" w:hAnsi="Times New Roman"/>
          <w:color w:val="000000"/>
          <w:sz w:val="24"/>
          <w:szCs w:val="24"/>
        </w:rPr>
        <w:t>ожение 1</w:t>
      </w:r>
      <w:r w:rsidR="00527F98">
        <w:rPr>
          <w:rFonts w:ascii="Times New Roman" w:hAnsi="Times New Roman"/>
          <w:color w:val="000000"/>
          <w:sz w:val="24"/>
          <w:szCs w:val="24"/>
        </w:rPr>
        <w:t xml:space="preserve"> к данному приказу</w:t>
      </w:r>
      <w:r w:rsidR="00C63BE4">
        <w:rPr>
          <w:rFonts w:ascii="Times New Roman" w:hAnsi="Times New Roman"/>
          <w:color w:val="000000"/>
          <w:sz w:val="24"/>
          <w:szCs w:val="24"/>
        </w:rPr>
        <w:t>)</w:t>
      </w:r>
    </w:p>
    <w:p w:rsidR="00782D89" w:rsidRPr="003F3AF3" w:rsidRDefault="00782D89" w:rsidP="003C791D">
      <w:pPr>
        <w:shd w:val="clear" w:color="auto" w:fill="FFFFFF"/>
        <w:tabs>
          <w:tab w:val="left" w:pos="426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3AF3">
        <w:rPr>
          <w:rFonts w:ascii="Times New Roman" w:hAnsi="Times New Roman"/>
          <w:sz w:val="24"/>
          <w:szCs w:val="24"/>
        </w:rPr>
        <w:t>На основании выше изложенного</w:t>
      </w:r>
    </w:p>
    <w:p w:rsidR="00782D89" w:rsidRPr="003F3AF3" w:rsidRDefault="00782D89" w:rsidP="003C791D">
      <w:pPr>
        <w:tabs>
          <w:tab w:val="left" w:pos="426"/>
          <w:tab w:val="left" w:pos="567"/>
          <w:tab w:val="left" w:pos="709"/>
          <w:tab w:val="left" w:pos="1080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proofErr w:type="gramStart"/>
      <w:r w:rsidRPr="003F3AF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3F3AF3">
        <w:rPr>
          <w:rFonts w:ascii="Times New Roman" w:hAnsi="Times New Roman"/>
          <w:b/>
          <w:sz w:val="24"/>
          <w:szCs w:val="24"/>
        </w:rPr>
        <w:t xml:space="preserve"> Р И К А З Ы В А Ю :</w:t>
      </w:r>
    </w:p>
    <w:p w:rsidR="00782D89" w:rsidRPr="003F3AF3" w:rsidRDefault="00782D89" w:rsidP="003C791D">
      <w:pPr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3AF3">
        <w:rPr>
          <w:rFonts w:ascii="Times New Roman" w:hAnsi="Times New Roman"/>
          <w:sz w:val="24"/>
          <w:szCs w:val="24"/>
        </w:rPr>
        <w:t>Считать результаты образовательной деятельности МБОУ «</w:t>
      </w:r>
      <w:proofErr w:type="spellStart"/>
      <w:r w:rsidRPr="003F3AF3">
        <w:rPr>
          <w:rFonts w:ascii="Times New Roman" w:hAnsi="Times New Roman"/>
          <w:sz w:val="24"/>
          <w:szCs w:val="24"/>
        </w:rPr>
        <w:t>Журавлинская</w:t>
      </w:r>
      <w:proofErr w:type="spellEnd"/>
      <w:r w:rsidRPr="003F3AF3">
        <w:rPr>
          <w:rFonts w:ascii="Times New Roman" w:hAnsi="Times New Roman"/>
          <w:sz w:val="24"/>
          <w:szCs w:val="24"/>
        </w:rPr>
        <w:t xml:space="preserve"> СШ» </w:t>
      </w:r>
      <w:r w:rsidR="006323E2" w:rsidRPr="00DA290B">
        <w:rPr>
          <w:rFonts w:ascii="Times New Roman" w:hAnsi="Times New Roman"/>
          <w:sz w:val="24"/>
          <w:szCs w:val="24"/>
        </w:rPr>
        <w:t xml:space="preserve">по итогам </w:t>
      </w:r>
      <w:r w:rsidR="008639DA">
        <w:rPr>
          <w:rFonts w:ascii="Times New Roman" w:hAnsi="Times New Roman"/>
          <w:sz w:val="24"/>
          <w:szCs w:val="24"/>
        </w:rPr>
        <w:t>2 четверти и 1 полугодия</w:t>
      </w:r>
      <w:r w:rsidR="006323E2" w:rsidRPr="00DA290B">
        <w:rPr>
          <w:rFonts w:ascii="Times New Roman" w:hAnsi="Times New Roman"/>
          <w:sz w:val="24"/>
          <w:szCs w:val="24"/>
        </w:rPr>
        <w:t xml:space="preserve"> </w:t>
      </w:r>
      <w:r w:rsidR="004E38E1">
        <w:rPr>
          <w:rFonts w:ascii="Times New Roman" w:hAnsi="Times New Roman"/>
          <w:sz w:val="24"/>
          <w:szCs w:val="24"/>
        </w:rPr>
        <w:t>2022/2023</w:t>
      </w:r>
      <w:r w:rsidR="00036765">
        <w:rPr>
          <w:rFonts w:ascii="Times New Roman" w:hAnsi="Times New Roman"/>
          <w:sz w:val="24"/>
          <w:szCs w:val="24"/>
        </w:rPr>
        <w:t xml:space="preserve"> учеб</w:t>
      </w:r>
      <w:proofErr w:type="gramStart"/>
      <w:r w:rsidR="00036765">
        <w:rPr>
          <w:rFonts w:ascii="Times New Roman" w:hAnsi="Times New Roman"/>
          <w:sz w:val="24"/>
          <w:szCs w:val="24"/>
        </w:rPr>
        <w:t>.</w:t>
      </w:r>
      <w:proofErr w:type="gramEnd"/>
      <w:r w:rsidR="000367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6765">
        <w:rPr>
          <w:rFonts w:ascii="Times New Roman" w:hAnsi="Times New Roman"/>
          <w:sz w:val="24"/>
          <w:szCs w:val="24"/>
        </w:rPr>
        <w:t>г</w:t>
      </w:r>
      <w:proofErr w:type="gramEnd"/>
      <w:r w:rsidR="00036765">
        <w:rPr>
          <w:rFonts w:ascii="Times New Roman" w:hAnsi="Times New Roman"/>
          <w:sz w:val="24"/>
          <w:szCs w:val="24"/>
        </w:rPr>
        <w:t>од</w:t>
      </w:r>
      <w:r w:rsidR="006323E2">
        <w:rPr>
          <w:rFonts w:ascii="Times New Roman" w:hAnsi="Times New Roman"/>
          <w:sz w:val="24"/>
          <w:szCs w:val="24"/>
        </w:rPr>
        <w:t>а</w:t>
      </w:r>
      <w:r w:rsidR="00036765">
        <w:rPr>
          <w:rFonts w:ascii="Times New Roman" w:hAnsi="Times New Roman"/>
          <w:sz w:val="24"/>
          <w:szCs w:val="24"/>
        </w:rPr>
        <w:t xml:space="preserve">  удовлетворительными</w:t>
      </w:r>
      <w:r w:rsidR="006323E2">
        <w:rPr>
          <w:rFonts w:ascii="Times New Roman" w:hAnsi="Times New Roman"/>
          <w:sz w:val="24"/>
          <w:szCs w:val="24"/>
        </w:rPr>
        <w:t>.</w:t>
      </w:r>
    </w:p>
    <w:p w:rsidR="00782D89" w:rsidRPr="003F3AF3" w:rsidRDefault="00782D89" w:rsidP="003C791D">
      <w:pPr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3AF3">
        <w:rPr>
          <w:rFonts w:ascii="Times New Roman" w:hAnsi="Times New Roman"/>
          <w:sz w:val="24"/>
          <w:szCs w:val="24"/>
        </w:rPr>
        <w:t>Классным руководителям и учителям-предметникам продолжать работу по повышению уровня успеваемости учащихся</w:t>
      </w:r>
      <w:r w:rsidR="00036765">
        <w:rPr>
          <w:rFonts w:ascii="Times New Roman" w:hAnsi="Times New Roman"/>
          <w:sz w:val="24"/>
          <w:szCs w:val="24"/>
        </w:rPr>
        <w:t>,</w:t>
      </w:r>
      <w:r w:rsidRPr="003F3AF3">
        <w:rPr>
          <w:rFonts w:ascii="Times New Roman" w:hAnsi="Times New Roman"/>
          <w:sz w:val="24"/>
          <w:szCs w:val="24"/>
        </w:rPr>
        <w:t xml:space="preserve"> </w:t>
      </w:r>
      <w:r w:rsidR="00036765">
        <w:rPr>
          <w:rFonts w:ascii="Times New Roman" w:hAnsi="Times New Roman"/>
          <w:sz w:val="24"/>
          <w:szCs w:val="24"/>
        </w:rPr>
        <w:t>особенно имеющих</w:t>
      </w:r>
      <w:r w:rsidRPr="003F3AF3">
        <w:rPr>
          <w:rFonts w:ascii="Times New Roman" w:hAnsi="Times New Roman"/>
          <w:sz w:val="24"/>
          <w:szCs w:val="24"/>
        </w:rPr>
        <w:t xml:space="preserve"> низкие показатели успеваемости по базовым предметам учебного плана.</w:t>
      </w:r>
    </w:p>
    <w:p w:rsidR="00782D89" w:rsidRPr="003F3AF3" w:rsidRDefault="00782D89" w:rsidP="003C791D">
      <w:pPr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3AF3">
        <w:rPr>
          <w:rFonts w:ascii="Times New Roman" w:hAnsi="Times New Roman"/>
          <w:sz w:val="24"/>
          <w:szCs w:val="24"/>
        </w:rPr>
        <w:t xml:space="preserve">Руководителям ШМО </w:t>
      </w:r>
      <w:proofErr w:type="spellStart"/>
      <w:r w:rsidR="006323E2">
        <w:rPr>
          <w:rFonts w:ascii="Times New Roman" w:hAnsi="Times New Roman"/>
          <w:sz w:val="24"/>
          <w:szCs w:val="24"/>
        </w:rPr>
        <w:t>Полицыной</w:t>
      </w:r>
      <w:proofErr w:type="spellEnd"/>
      <w:r w:rsidR="006323E2">
        <w:rPr>
          <w:rFonts w:ascii="Times New Roman" w:hAnsi="Times New Roman"/>
          <w:sz w:val="24"/>
          <w:szCs w:val="24"/>
        </w:rPr>
        <w:t xml:space="preserve"> М.А</w:t>
      </w:r>
      <w:r w:rsidRPr="003F3AF3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3F3AF3">
        <w:rPr>
          <w:rFonts w:ascii="Times New Roman" w:hAnsi="Times New Roman"/>
          <w:sz w:val="24"/>
          <w:szCs w:val="24"/>
        </w:rPr>
        <w:t>Зарединовой</w:t>
      </w:r>
      <w:proofErr w:type="spellEnd"/>
      <w:r w:rsidRPr="003F3AF3">
        <w:rPr>
          <w:rFonts w:ascii="Times New Roman" w:hAnsi="Times New Roman"/>
          <w:sz w:val="24"/>
          <w:szCs w:val="24"/>
        </w:rPr>
        <w:t xml:space="preserve"> Э.И., </w:t>
      </w:r>
      <w:proofErr w:type="spellStart"/>
      <w:r w:rsidRPr="003F3AF3">
        <w:rPr>
          <w:rFonts w:ascii="Times New Roman" w:hAnsi="Times New Roman"/>
          <w:sz w:val="24"/>
          <w:szCs w:val="24"/>
        </w:rPr>
        <w:t>Заировой</w:t>
      </w:r>
      <w:proofErr w:type="spellEnd"/>
      <w:r w:rsidRPr="003F3AF3">
        <w:rPr>
          <w:rFonts w:ascii="Times New Roman" w:hAnsi="Times New Roman"/>
          <w:sz w:val="24"/>
          <w:szCs w:val="24"/>
        </w:rPr>
        <w:t xml:space="preserve"> В.Р. на заседаниях  обсудить итоги мониторинга  учебных достижений и пути повышения качества знаний учащихся по предметам учебного плана.</w:t>
      </w:r>
    </w:p>
    <w:p w:rsidR="00782D89" w:rsidRPr="003F3AF3" w:rsidRDefault="00782D89" w:rsidP="003C791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ind w:left="0" w:firstLine="567"/>
      </w:pPr>
      <w:r w:rsidRPr="003F3AF3">
        <w:t>Учителям-предметникам:</w:t>
      </w:r>
    </w:p>
    <w:p w:rsidR="00782D89" w:rsidRPr="003F3AF3" w:rsidRDefault="00782D89" w:rsidP="003C791D">
      <w:pPr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3AF3">
        <w:rPr>
          <w:rFonts w:ascii="Times New Roman" w:hAnsi="Times New Roman"/>
          <w:sz w:val="24"/>
          <w:szCs w:val="24"/>
        </w:rPr>
        <w:t xml:space="preserve">организовать дополнительные занятия с учениками, показавшими удовлетворительный уровень достижений; давать дифференцированные домашние задания; </w:t>
      </w:r>
    </w:p>
    <w:p w:rsidR="00782D89" w:rsidRPr="003F3AF3" w:rsidRDefault="00782D89" w:rsidP="003C791D">
      <w:pPr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3AF3">
        <w:rPr>
          <w:rFonts w:ascii="Times New Roman" w:hAnsi="Times New Roman"/>
          <w:sz w:val="24"/>
          <w:szCs w:val="24"/>
        </w:rPr>
        <w:t>на уроке создавать ситуацию успеха для всех учеников, тем самым готовя их к самореализации в современных условиях  обучения;</w:t>
      </w:r>
    </w:p>
    <w:p w:rsidR="00782D89" w:rsidRPr="003F3AF3" w:rsidRDefault="00782D89" w:rsidP="003C791D">
      <w:pPr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3AF3">
        <w:rPr>
          <w:rFonts w:ascii="Times New Roman" w:hAnsi="Times New Roman"/>
          <w:sz w:val="24"/>
          <w:szCs w:val="24"/>
        </w:rPr>
        <w:t xml:space="preserve">продолжать использовать личностно-ориентированный и </w:t>
      </w:r>
      <w:proofErr w:type="spellStart"/>
      <w:r w:rsidRPr="003F3AF3">
        <w:rPr>
          <w:rFonts w:ascii="Times New Roman" w:hAnsi="Times New Roman"/>
          <w:sz w:val="24"/>
          <w:szCs w:val="24"/>
        </w:rPr>
        <w:t>разноуровневый</w:t>
      </w:r>
      <w:proofErr w:type="spellEnd"/>
      <w:r w:rsidRPr="003F3AF3">
        <w:rPr>
          <w:rFonts w:ascii="Times New Roman" w:hAnsi="Times New Roman"/>
          <w:sz w:val="24"/>
          <w:szCs w:val="24"/>
        </w:rPr>
        <w:t xml:space="preserve"> подход в обучении;</w:t>
      </w:r>
    </w:p>
    <w:p w:rsidR="00782D89" w:rsidRPr="003F3AF3" w:rsidRDefault="00782D89" w:rsidP="003F3AF3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276"/>
          <w:tab w:val="left" w:pos="5505"/>
        </w:tabs>
        <w:ind w:left="0" w:firstLine="567"/>
        <w:jc w:val="both"/>
      </w:pPr>
      <w:r w:rsidRPr="003F3AF3">
        <w:t>на каждом уроке тщательно продумывать систему работы с  неуспевающими   и слабоуспевающими, больше внимания уделять выполнению тестовых заданий, являющихся подготовкой к государственной (итоговой) аттестации в новой форме.</w:t>
      </w:r>
    </w:p>
    <w:p w:rsidR="00782D89" w:rsidRPr="003F3AF3" w:rsidRDefault="00782D89" w:rsidP="003F3AF3">
      <w:pPr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3AF3">
        <w:rPr>
          <w:rFonts w:ascii="Times New Roman" w:hAnsi="Times New Roman"/>
          <w:sz w:val="24"/>
          <w:szCs w:val="24"/>
        </w:rPr>
        <w:t>Учителям-предметникам, работающим в выпускных классах (4,9,11 классы), продолжить работу по подготовке учащихся к ГИА.</w:t>
      </w:r>
    </w:p>
    <w:p w:rsidR="00782D89" w:rsidRPr="003F3AF3" w:rsidRDefault="00782D89" w:rsidP="003F3AF3">
      <w:pPr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3AF3">
        <w:rPr>
          <w:rFonts w:ascii="Times New Roman" w:hAnsi="Times New Roman"/>
          <w:sz w:val="24"/>
          <w:szCs w:val="24"/>
        </w:rPr>
        <w:t xml:space="preserve">Заместителю директора по учебной работе </w:t>
      </w:r>
      <w:proofErr w:type="spellStart"/>
      <w:r w:rsidRPr="003F3AF3">
        <w:rPr>
          <w:rFonts w:ascii="Times New Roman" w:hAnsi="Times New Roman"/>
          <w:sz w:val="24"/>
          <w:szCs w:val="24"/>
        </w:rPr>
        <w:t>Коперчак</w:t>
      </w:r>
      <w:proofErr w:type="spellEnd"/>
      <w:r w:rsidRPr="003F3AF3">
        <w:rPr>
          <w:rFonts w:ascii="Times New Roman" w:hAnsi="Times New Roman"/>
          <w:sz w:val="24"/>
          <w:szCs w:val="24"/>
        </w:rPr>
        <w:t xml:space="preserve"> М.А.</w:t>
      </w:r>
      <w:r w:rsidR="00324510" w:rsidRPr="003F3AF3">
        <w:rPr>
          <w:rFonts w:ascii="Times New Roman" w:hAnsi="Times New Roman"/>
          <w:sz w:val="24"/>
          <w:szCs w:val="24"/>
        </w:rPr>
        <w:t xml:space="preserve"> </w:t>
      </w:r>
      <w:r w:rsidRPr="003F3AF3">
        <w:rPr>
          <w:rFonts w:ascii="Times New Roman" w:hAnsi="Times New Roman"/>
          <w:sz w:val="24"/>
          <w:szCs w:val="24"/>
        </w:rPr>
        <w:t xml:space="preserve">при осуществлении </w:t>
      </w:r>
      <w:proofErr w:type="spellStart"/>
      <w:r w:rsidRPr="003F3AF3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3F3AF3">
        <w:rPr>
          <w:rFonts w:ascii="Times New Roman" w:hAnsi="Times New Roman"/>
          <w:sz w:val="24"/>
          <w:szCs w:val="24"/>
        </w:rPr>
        <w:t xml:space="preserve"> контроля в </w:t>
      </w:r>
      <w:r w:rsidR="004E38E1">
        <w:rPr>
          <w:rFonts w:ascii="Times New Roman" w:hAnsi="Times New Roman"/>
          <w:sz w:val="24"/>
          <w:szCs w:val="24"/>
        </w:rPr>
        <w:t>2022/2023</w:t>
      </w:r>
      <w:r w:rsidRPr="003F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AF3">
        <w:rPr>
          <w:rFonts w:ascii="Times New Roman" w:hAnsi="Times New Roman"/>
          <w:sz w:val="24"/>
          <w:szCs w:val="24"/>
        </w:rPr>
        <w:t>уч.г</w:t>
      </w:r>
      <w:proofErr w:type="spellEnd"/>
      <w:r w:rsidRPr="003F3AF3">
        <w:rPr>
          <w:rFonts w:ascii="Times New Roman" w:hAnsi="Times New Roman"/>
          <w:sz w:val="24"/>
          <w:szCs w:val="24"/>
        </w:rPr>
        <w:t>. отслеживать эффективность использования методик обучения учащихся с низкой мотивацией.</w:t>
      </w:r>
    </w:p>
    <w:p w:rsidR="00782D89" w:rsidRPr="003F3AF3" w:rsidRDefault="00324510" w:rsidP="003C791D">
      <w:pPr>
        <w:pStyle w:val="a3"/>
        <w:tabs>
          <w:tab w:val="left" w:pos="284"/>
          <w:tab w:val="left" w:pos="426"/>
          <w:tab w:val="left" w:pos="567"/>
          <w:tab w:val="left" w:pos="709"/>
        </w:tabs>
        <w:ind w:left="0" w:firstLine="567"/>
        <w:jc w:val="both"/>
      </w:pPr>
      <w:r w:rsidRPr="003F3AF3">
        <w:t>7</w:t>
      </w:r>
      <w:r w:rsidR="00782D89" w:rsidRPr="003F3AF3">
        <w:t xml:space="preserve">. </w:t>
      </w:r>
      <w:proofErr w:type="gramStart"/>
      <w:r w:rsidR="00782D89" w:rsidRPr="003F3AF3">
        <w:t>Контроль за</w:t>
      </w:r>
      <w:proofErr w:type="gramEnd"/>
      <w:r w:rsidR="00782D89" w:rsidRPr="003F3AF3">
        <w:t xml:space="preserve"> исполнением приказа возложить на заместителя директора по учебной работе </w:t>
      </w:r>
      <w:proofErr w:type="spellStart"/>
      <w:r w:rsidR="00782D89" w:rsidRPr="003F3AF3">
        <w:t>Коперчак</w:t>
      </w:r>
      <w:proofErr w:type="spellEnd"/>
      <w:r w:rsidR="00782D89" w:rsidRPr="003F3AF3">
        <w:t xml:space="preserve"> М.А.</w:t>
      </w:r>
    </w:p>
    <w:p w:rsidR="00782D89" w:rsidRPr="003F3AF3" w:rsidRDefault="00782D89" w:rsidP="003C791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AF3">
        <w:rPr>
          <w:rFonts w:ascii="Times New Roman" w:hAnsi="Times New Roman"/>
          <w:sz w:val="24"/>
          <w:szCs w:val="24"/>
        </w:rPr>
        <w:t xml:space="preserve">          </w:t>
      </w:r>
      <w:r w:rsidR="006323E2">
        <w:rPr>
          <w:rFonts w:ascii="Times New Roman" w:hAnsi="Times New Roman"/>
          <w:sz w:val="24"/>
          <w:szCs w:val="24"/>
        </w:rPr>
        <w:t>Д</w:t>
      </w:r>
      <w:r w:rsidRPr="003F3AF3">
        <w:rPr>
          <w:rFonts w:ascii="Times New Roman" w:hAnsi="Times New Roman"/>
          <w:sz w:val="24"/>
          <w:szCs w:val="24"/>
        </w:rPr>
        <w:t xml:space="preserve">иректор                                       </w:t>
      </w:r>
      <w:r w:rsidR="003C791D" w:rsidRPr="003F3AF3">
        <w:rPr>
          <w:rFonts w:ascii="Times New Roman" w:hAnsi="Times New Roman"/>
          <w:sz w:val="24"/>
          <w:szCs w:val="24"/>
        </w:rPr>
        <w:t xml:space="preserve">            </w:t>
      </w:r>
      <w:r w:rsidRPr="003F3AF3">
        <w:rPr>
          <w:rFonts w:ascii="Times New Roman" w:hAnsi="Times New Roman"/>
          <w:sz w:val="24"/>
          <w:szCs w:val="24"/>
        </w:rPr>
        <w:t xml:space="preserve">                           А.</w:t>
      </w:r>
      <w:r w:rsidR="00036765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036765">
        <w:rPr>
          <w:rFonts w:ascii="Times New Roman" w:hAnsi="Times New Roman"/>
          <w:sz w:val="24"/>
          <w:szCs w:val="24"/>
        </w:rPr>
        <w:t>Смоголь-Омельяненко</w:t>
      </w:r>
      <w:proofErr w:type="spellEnd"/>
    </w:p>
    <w:p w:rsidR="00782D89" w:rsidRPr="003F3AF3" w:rsidRDefault="00782D89" w:rsidP="003C791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AF3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3F3AF3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3F3AF3">
        <w:rPr>
          <w:rFonts w:ascii="Times New Roman" w:hAnsi="Times New Roman"/>
          <w:sz w:val="24"/>
          <w:szCs w:val="24"/>
        </w:rPr>
        <w:t>:</w:t>
      </w:r>
      <w:r w:rsidR="003C791D" w:rsidRPr="003F3AF3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3F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AF3">
        <w:rPr>
          <w:rFonts w:ascii="Times New Roman" w:hAnsi="Times New Roman"/>
          <w:sz w:val="24"/>
          <w:szCs w:val="24"/>
        </w:rPr>
        <w:t>М.А.Коперчак</w:t>
      </w:r>
      <w:proofErr w:type="spellEnd"/>
      <w:r w:rsidRPr="003F3AF3">
        <w:rPr>
          <w:rFonts w:ascii="Times New Roman" w:hAnsi="Times New Roman"/>
          <w:sz w:val="24"/>
          <w:szCs w:val="24"/>
        </w:rPr>
        <w:t xml:space="preserve"> «__»_____</w:t>
      </w:r>
      <w:r w:rsidR="006323E2">
        <w:rPr>
          <w:rFonts w:ascii="Times New Roman" w:hAnsi="Times New Roman"/>
          <w:sz w:val="24"/>
          <w:szCs w:val="24"/>
        </w:rPr>
        <w:t>2022</w:t>
      </w:r>
      <w:r w:rsidRPr="003F3AF3">
        <w:rPr>
          <w:rFonts w:ascii="Times New Roman" w:hAnsi="Times New Roman"/>
          <w:sz w:val="24"/>
          <w:szCs w:val="24"/>
        </w:rPr>
        <w:t>г</w:t>
      </w:r>
      <w:proofErr w:type="gramStart"/>
      <w:r w:rsidRPr="003F3AF3">
        <w:rPr>
          <w:rFonts w:ascii="Times New Roman" w:hAnsi="Times New Roman"/>
          <w:sz w:val="24"/>
          <w:szCs w:val="24"/>
        </w:rPr>
        <w:t>..</w:t>
      </w:r>
      <w:r w:rsidR="003C791D" w:rsidRPr="003F3AF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C791D" w:rsidRPr="003F3AF3" w:rsidRDefault="003C791D" w:rsidP="003C791D">
      <w:pPr>
        <w:tabs>
          <w:tab w:val="left" w:pos="567"/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3C791D" w:rsidRPr="003F3AF3" w:rsidSect="00790D09">
          <w:pgSz w:w="11906" w:h="16838"/>
          <w:pgMar w:top="709" w:right="566" w:bottom="709" w:left="1134" w:header="708" w:footer="708" w:gutter="0"/>
          <w:cols w:space="720"/>
        </w:sectPr>
      </w:pPr>
    </w:p>
    <w:p w:rsidR="00782D89" w:rsidRPr="003F3AF3" w:rsidRDefault="00782D89" w:rsidP="003C791D">
      <w:pPr>
        <w:tabs>
          <w:tab w:val="left" w:pos="567"/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3AF3">
        <w:rPr>
          <w:rFonts w:ascii="Times New Roman" w:hAnsi="Times New Roman"/>
          <w:sz w:val="24"/>
          <w:szCs w:val="24"/>
        </w:rPr>
        <w:lastRenderedPageBreak/>
        <w:t>Н.А.Семёнова «__»_____</w:t>
      </w:r>
      <w:r w:rsidR="006323E2">
        <w:rPr>
          <w:rFonts w:ascii="Times New Roman" w:hAnsi="Times New Roman"/>
          <w:sz w:val="24"/>
          <w:szCs w:val="24"/>
        </w:rPr>
        <w:t>2022</w:t>
      </w:r>
      <w:r w:rsidRPr="003F3AF3">
        <w:rPr>
          <w:rFonts w:ascii="Times New Roman" w:hAnsi="Times New Roman"/>
          <w:sz w:val="24"/>
          <w:szCs w:val="24"/>
        </w:rPr>
        <w:t>г.</w:t>
      </w:r>
    </w:p>
    <w:p w:rsidR="00782D89" w:rsidRPr="003F3AF3" w:rsidRDefault="00036765" w:rsidP="003C791D">
      <w:pPr>
        <w:tabs>
          <w:tab w:val="left" w:pos="567"/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Н.А.Реминская</w:t>
      </w:r>
      <w:proofErr w:type="spellEnd"/>
      <w:r w:rsidR="00782D89" w:rsidRPr="003F3AF3">
        <w:rPr>
          <w:rFonts w:ascii="Times New Roman" w:hAnsi="Times New Roman"/>
          <w:sz w:val="24"/>
          <w:szCs w:val="24"/>
        </w:rPr>
        <w:t xml:space="preserve"> «__»_____</w:t>
      </w:r>
      <w:r w:rsidR="006323E2">
        <w:rPr>
          <w:rFonts w:ascii="Times New Roman" w:hAnsi="Times New Roman"/>
          <w:sz w:val="24"/>
          <w:szCs w:val="24"/>
        </w:rPr>
        <w:t>2022</w:t>
      </w:r>
      <w:r w:rsidR="00782D89" w:rsidRPr="003F3AF3">
        <w:rPr>
          <w:rFonts w:ascii="Times New Roman" w:hAnsi="Times New Roman"/>
          <w:sz w:val="24"/>
          <w:szCs w:val="24"/>
        </w:rPr>
        <w:t>г.</w:t>
      </w:r>
    </w:p>
    <w:p w:rsidR="00782D89" w:rsidRPr="003F3AF3" w:rsidRDefault="00782D89" w:rsidP="003C791D">
      <w:pPr>
        <w:tabs>
          <w:tab w:val="left" w:pos="567"/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F3AF3">
        <w:rPr>
          <w:rFonts w:ascii="Times New Roman" w:hAnsi="Times New Roman"/>
          <w:sz w:val="24"/>
          <w:szCs w:val="24"/>
        </w:rPr>
        <w:t>У.И.Шамшидинова</w:t>
      </w:r>
      <w:proofErr w:type="spellEnd"/>
      <w:r w:rsidRPr="003F3AF3">
        <w:rPr>
          <w:rFonts w:ascii="Times New Roman" w:hAnsi="Times New Roman"/>
          <w:sz w:val="24"/>
          <w:szCs w:val="24"/>
        </w:rPr>
        <w:t xml:space="preserve"> «__»_____</w:t>
      </w:r>
      <w:r w:rsidR="006323E2">
        <w:rPr>
          <w:rFonts w:ascii="Times New Roman" w:hAnsi="Times New Roman"/>
          <w:sz w:val="24"/>
          <w:szCs w:val="24"/>
        </w:rPr>
        <w:t>2022</w:t>
      </w:r>
      <w:r w:rsidRPr="003F3AF3">
        <w:rPr>
          <w:rFonts w:ascii="Times New Roman" w:hAnsi="Times New Roman"/>
          <w:sz w:val="24"/>
          <w:szCs w:val="24"/>
        </w:rPr>
        <w:t>г.</w:t>
      </w:r>
    </w:p>
    <w:p w:rsidR="00782D89" w:rsidRPr="003F3AF3" w:rsidRDefault="006323E2" w:rsidP="003C791D">
      <w:pPr>
        <w:tabs>
          <w:tab w:val="left" w:pos="567"/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И.Ю.Аметова</w:t>
      </w:r>
      <w:proofErr w:type="spellEnd"/>
      <w:r w:rsidR="00782D89" w:rsidRPr="003F3AF3">
        <w:rPr>
          <w:rFonts w:ascii="Times New Roman" w:hAnsi="Times New Roman"/>
          <w:sz w:val="24"/>
          <w:szCs w:val="24"/>
        </w:rPr>
        <w:t xml:space="preserve"> «__»_____</w:t>
      </w:r>
      <w:r>
        <w:rPr>
          <w:rFonts w:ascii="Times New Roman" w:hAnsi="Times New Roman"/>
          <w:sz w:val="24"/>
          <w:szCs w:val="24"/>
        </w:rPr>
        <w:t>2022</w:t>
      </w:r>
      <w:r w:rsidR="00782D89" w:rsidRPr="003F3AF3">
        <w:rPr>
          <w:rFonts w:ascii="Times New Roman" w:hAnsi="Times New Roman"/>
          <w:sz w:val="24"/>
          <w:szCs w:val="24"/>
        </w:rPr>
        <w:t>г.</w:t>
      </w:r>
    </w:p>
    <w:p w:rsidR="00782D89" w:rsidRPr="003F3AF3" w:rsidRDefault="00782D89" w:rsidP="003C791D">
      <w:pPr>
        <w:tabs>
          <w:tab w:val="left" w:pos="567"/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F3AF3">
        <w:rPr>
          <w:rFonts w:ascii="Times New Roman" w:hAnsi="Times New Roman"/>
          <w:sz w:val="24"/>
          <w:szCs w:val="24"/>
        </w:rPr>
        <w:t>Д.В.Скрыпник</w:t>
      </w:r>
      <w:proofErr w:type="spellEnd"/>
      <w:r w:rsidRPr="003F3AF3">
        <w:rPr>
          <w:rFonts w:ascii="Times New Roman" w:hAnsi="Times New Roman"/>
          <w:sz w:val="24"/>
          <w:szCs w:val="24"/>
        </w:rPr>
        <w:t xml:space="preserve"> «__»_____</w:t>
      </w:r>
      <w:r w:rsidR="006323E2">
        <w:rPr>
          <w:rFonts w:ascii="Times New Roman" w:hAnsi="Times New Roman"/>
          <w:sz w:val="24"/>
          <w:szCs w:val="24"/>
        </w:rPr>
        <w:t>2022</w:t>
      </w:r>
      <w:r w:rsidRPr="003F3AF3">
        <w:rPr>
          <w:rFonts w:ascii="Times New Roman" w:hAnsi="Times New Roman"/>
          <w:sz w:val="24"/>
          <w:szCs w:val="24"/>
        </w:rPr>
        <w:t>г.</w:t>
      </w:r>
    </w:p>
    <w:p w:rsidR="00782D89" w:rsidRPr="003F3AF3" w:rsidRDefault="00782D89" w:rsidP="003C791D">
      <w:pPr>
        <w:tabs>
          <w:tab w:val="left" w:pos="567"/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3AF3">
        <w:rPr>
          <w:rFonts w:ascii="Times New Roman" w:hAnsi="Times New Roman"/>
          <w:sz w:val="24"/>
          <w:szCs w:val="24"/>
        </w:rPr>
        <w:t xml:space="preserve">Э.И. </w:t>
      </w:r>
      <w:proofErr w:type="spellStart"/>
      <w:r w:rsidRPr="003F3AF3">
        <w:rPr>
          <w:rFonts w:ascii="Times New Roman" w:hAnsi="Times New Roman"/>
          <w:sz w:val="24"/>
          <w:szCs w:val="24"/>
        </w:rPr>
        <w:t>Зарединова</w:t>
      </w:r>
      <w:proofErr w:type="spellEnd"/>
      <w:r w:rsidRPr="003F3AF3">
        <w:rPr>
          <w:rFonts w:ascii="Times New Roman" w:hAnsi="Times New Roman"/>
          <w:sz w:val="24"/>
          <w:szCs w:val="24"/>
        </w:rPr>
        <w:t xml:space="preserve"> «__»_____</w:t>
      </w:r>
      <w:r w:rsidR="006323E2">
        <w:rPr>
          <w:rFonts w:ascii="Times New Roman" w:hAnsi="Times New Roman"/>
          <w:sz w:val="24"/>
          <w:szCs w:val="24"/>
        </w:rPr>
        <w:t>2022</w:t>
      </w:r>
      <w:r w:rsidRPr="003F3AF3">
        <w:rPr>
          <w:rFonts w:ascii="Times New Roman" w:hAnsi="Times New Roman"/>
          <w:sz w:val="24"/>
          <w:szCs w:val="24"/>
        </w:rPr>
        <w:t>г.</w:t>
      </w:r>
    </w:p>
    <w:p w:rsidR="00782D89" w:rsidRPr="003F3AF3" w:rsidRDefault="00782D89" w:rsidP="003C791D">
      <w:pPr>
        <w:tabs>
          <w:tab w:val="left" w:pos="567"/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F3AF3">
        <w:rPr>
          <w:rFonts w:ascii="Times New Roman" w:hAnsi="Times New Roman"/>
          <w:sz w:val="24"/>
          <w:szCs w:val="24"/>
        </w:rPr>
        <w:t>Т.В.Осинняя</w:t>
      </w:r>
      <w:proofErr w:type="spellEnd"/>
      <w:r w:rsidRPr="003F3AF3">
        <w:rPr>
          <w:rFonts w:ascii="Times New Roman" w:hAnsi="Times New Roman"/>
          <w:sz w:val="24"/>
          <w:szCs w:val="24"/>
        </w:rPr>
        <w:t xml:space="preserve"> «__»_____</w:t>
      </w:r>
      <w:r w:rsidR="006323E2">
        <w:rPr>
          <w:rFonts w:ascii="Times New Roman" w:hAnsi="Times New Roman"/>
          <w:sz w:val="24"/>
          <w:szCs w:val="24"/>
        </w:rPr>
        <w:t>2022</w:t>
      </w:r>
      <w:r w:rsidRPr="003F3AF3">
        <w:rPr>
          <w:rFonts w:ascii="Times New Roman" w:hAnsi="Times New Roman"/>
          <w:sz w:val="24"/>
          <w:szCs w:val="24"/>
        </w:rPr>
        <w:t>г.</w:t>
      </w:r>
    </w:p>
    <w:p w:rsidR="00782D89" w:rsidRPr="003F3AF3" w:rsidRDefault="00036765" w:rsidP="003C791D">
      <w:pPr>
        <w:tabs>
          <w:tab w:val="left" w:pos="567"/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Э.Ю.Аппазова</w:t>
      </w:r>
      <w:proofErr w:type="spellEnd"/>
      <w:r w:rsidR="00782D89" w:rsidRPr="003F3AF3">
        <w:rPr>
          <w:rFonts w:ascii="Times New Roman" w:hAnsi="Times New Roman"/>
          <w:sz w:val="24"/>
          <w:szCs w:val="24"/>
        </w:rPr>
        <w:t xml:space="preserve"> «__»_____</w:t>
      </w:r>
      <w:r w:rsidR="006323E2">
        <w:rPr>
          <w:rFonts w:ascii="Times New Roman" w:hAnsi="Times New Roman"/>
          <w:sz w:val="24"/>
          <w:szCs w:val="24"/>
        </w:rPr>
        <w:t>2022</w:t>
      </w:r>
      <w:r w:rsidR="00782D89" w:rsidRPr="003F3AF3">
        <w:rPr>
          <w:rFonts w:ascii="Times New Roman" w:hAnsi="Times New Roman"/>
          <w:sz w:val="24"/>
          <w:szCs w:val="24"/>
        </w:rPr>
        <w:t>г.</w:t>
      </w:r>
    </w:p>
    <w:p w:rsidR="00782D89" w:rsidRPr="003F3AF3" w:rsidRDefault="00782D89" w:rsidP="003C791D">
      <w:pPr>
        <w:tabs>
          <w:tab w:val="left" w:pos="567"/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3AF3">
        <w:rPr>
          <w:rFonts w:ascii="Times New Roman" w:hAnsi="Times New Roman"/>
          <w:sz w:val="24"/>
          <w:szCs w:val="24"/>
        </w:rPr>
        <w:t>А.Н.Устинова «__»_____</w:t>
      </w:r>
      <w:r w:rsidR="006323E2">
        <w:rPr>
          <w:rFonts w:ascii="Times New Roman" w:hAnsi="Times New Roman"/>
          <w:sz w:val="24"/>
          <w:szCs w:val="24"/>
        </w:rPr>
        <w:t>2022</w:t>
      </w:r>
      <w:r w:rsidRPr="003F3AF3">
        <w:rPr>
          <w:rFonts w:ascii="Times New Roman" w:hAnsi="Times New Roman"/>
          <w:sz w:val="24"/>
          <w:szCs w:val="24"/>
        </w:rPr>
        <w:t>г.</w:t>
      </w:r>
    </w:p>
    <w:p w:rsidR="00782D89" w:rsidRPr="003F3AF3" w:rsidRDefault="00782D89" w:rsidP="003C791D">
      <w:pPr>
        <w:tabs>
          <w:tab w:val="left" w:pos="567"/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F3AF3">
        <w:rPr>
          <w:rFonts w:ascii="Times New Roman" w:hAnsi="Times New Roman"/>
          <w:sz w:val="24"/>
          <w:szCs w:val="24"/>
        </w:rPr>
        <w:lastRenderedPageBreak/>
        <w:t>С.М.Усеинова</w:t>
      </w:r>
      <w:proofErr w:type="spellEnd"/>
      <w:r w:rsidRPr="003F3AF3">
        <w:rPr>
          <w:rFonts w:ascii="Times New Roman" w:hAnsi="Times New Roman"/>
          <w:sz w:val="24"/>
          <w:szCs w:val="24"/>
        </w:rPr>
        <w:t xml:space="preserve"> «__»_____</w:t>
      </w:r>
      <w:r w:rsidR="006323E2">
        <w:rPr>
          <w:rFonts w:ascii="Times New Roman" w:hAnsi="Times New Roman"/>
          <w:sz w:val="24"/>
          <w:szCs w:val="24"/>
        </w:rPr>
        <w:t>2022</w:t>
      </w:r>
      <w:r w:rsidRPr="003F3AF3">
        <w:rPr>
          <w:rFonts w:ascii="Times New Roman" w:hAnsi="Times New Roman"/>
          <w:sz w:val="24"/>
          <w:szCs w:val="24"/>
        </w:rPr>
        <w:t>г.</w:t>
      </w:r>
    </w:p>
    <w:p w:rsidR="00782D89" w:rsidRPr="003F3AF3" w:rsidRDefault="00782D89" w:rsidP="003C791D">
      <w:pPr>
        <w:tabs>
          <w:tab w:val="left" w:pos="567"/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F3AF3">
        <w:rPr>
          <w:rFonts w:ascii="Times New Roman" w:hAnsi="Times New Roman"/>
          <w:sz w:val="24"/>
          <w:szCs w:val="24"/>
        </w:rPr>
        <w:t>В.Р.Заирова</w:t>
      </w:r>
      <w:proofErr w:type="spellEnd"/>
      <w:r w:rsidRPr="003F3AF3">
        <w:rPr>
          <w:rFonts w:ascii="Times New Roman" w:hAnsi="Times New Roman"/>
          <w:sz w:val="24"/>
          <w:szCs w:val="24"/>
        </w:rPr>
        <w:t xml:space="preserve"> «__»_____</w:t>
      </w:r>
      <w:r w:rsidR="006323E2">
        <w:rPr>
          <w:rFonts w:ascii="Times New Roman" w:hAnsi="Times New Roman"/>
          <w:sz w:val="24"/>
          <w:szCs w:val="24"/>
        </w:rPr>
        <w:t>2022</w:t>
      </w:r>
      <w:r w:rsidRPr="003F3AF3">
        <w:rPr>
          <w:rFonts w:ascii="Times New Roman" w:hAnsi="Times New Roman"/>
          <w:sz w:val="24"/>
          <w:szCs w:val="24"/>
        </w:rPr>
        <w:t>г.</w:t>
      </w:r>
    </w:p>
    <w:p w:rsidR="00782D89" w:rsidRPr="003F3AF3" w:rsidRDefault="00782D89" w:rsidP="003C791D">
      <w:pPr>
        <w:tabs>
          <w:tab w:val="left" w:pos="567"/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3AF3">
        <w:rPr>
          <w:rFonts w:ascii="Times New Roman" w:hAnsi="Times New Roman"/>
          <w:sz w:val="24"/>
          <w:szCs w:val="24"/>
        </w:rPr>
        <w:t>Л.А.Абдуллаева «__»_____</w:t>
      </w:r>
      <w:r w:rsidR="006323E2">
        <w:rPr>
          <w:rFonts w:ascii="Times New Roman" w:hAnsi="Times New Roman"/>
          <w:sz w:val="24"/>
          <w:szCs w:val="24"/>
        </w:rPr>
        <w:t>2022</w:t>
      </w:r>
      <w:r w:rsidRPr="003F3AF3">
        <w:rPr>
          <w:rFonts w:ascii="Times New Roman" w:hAnsi="Times New Roman"/>
          <w:sz w:val="24"/>
          <w:szCs w:val="24"/>
        </w:rPr>
        <w:t>г.</w:t>
      </w:r>
    </w:p>
    <w:p w:rsidR="00782D89" w:rsidRPr="003F3AF3" w:rsidRDefault="00782D89" w:rsidP="003C791D">
      <w:pPr>
        <w:tabs>
          <w:tab w:val="left" w:pos="567"/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F3AF3">
        <w:rPr>
          <w:rFonts w:ascii="Times New Roman" w:hAnsi="Times New Roman"/>
          <w:sz w:val="24"/>
          <w:szCs w:val="24"/>
        </w:rPr>
        <w:t>М.А.Полицына</w:t>
      </w:r>
      <w:proofErr w:type="spellEnd"/>
      <w:r w:rsidRPr="003F3AF3">
        <w:rPr>
          <w:rFonts w:ascii="Times New Roman" w:hAnsi="Times New Roman"/>
          <w:sz w:val="24"/>
          <w:szCs w:val="24"/>
        </w:rPr>
        <w:t xml:space="preserve"> «__»_____</w:t>
      </w:r>
      <w:r w:rsidR="006323E2">
        <w:rPr>
          <w:rFonts w:ascii="Times New Roman" w:hAnsi="Times New Roman"/>
          <w:sz w:val="24"/>
          <w:szCs w:val="24"/>
        </w:rPr>
        <w:t>2022</w:t>
      </w:r>
      <w:r w:rsidRPr="003F3AF3">
        <w:rPr>
          <w:rFonts w:ascii="Times New Roman" w:hAnsi="Times New Roman"/>
          <w:sz w:val="24"/>
          <w:szCs w:val="24"/>
        </w:rPr>
        <w:t>г.</w:t>
      </w:r>
    </w:p>
    <w:p w:rsidR="00782D89" w:rsidRPr="003F3AF3" w:rsidRDefault="00782D89" w:rsidP="003C791D">
      <w:pPr>
        <w:tabs>
          <w:tab w:val="left" w:pos="567"/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F3AF3">
        <w:rPr>
          <w:rFonts w:ascii="Times New Roman" w:hAnsi="Times New Roman"/>
          <w:sz w:val="24"/>
          <w:szCs w:val="24"/>
        </w:rPr>
        <w:t>С.Р.Сейдалиева</w:t>
      </w:r>
      <w:proofErr w:type="spellEnd"/>
      <w:r w:rsidRPr="003F3AF3">
        <w:rPr>
          <w:rFonts w:ascii="Times New Roman" w:hAnsi="Times New Roman"/>
          <w:sz w:val="24"/>
          <w:szCs w:val="24"/>
        </w:rPr>
        <w:t xml:space="preserve"> «__»_____</w:t>
      </w:r>
      <w:r w:rsidR="006323E2">
        <w:rPr>
          <w:rFonts w:ascii="Times New Roman" w:hAnsi="Times New Roman"/>
          <w:sz w:val="24"/>
          <w:szCs w:val="24"/>
        </w:rPr>
        <w:t>2022</w:t>
      </w:r>
      <w:r w:rsidRPr="003F3AF3">
        <w:rPr>
          <w:rFonts w:ascii="Times New Roman" w:hAnsi="Times New Roman"/>
          <w:sz w:val="24"/>
          <w:szCs w:val="24"/>
        </w:rPr>
        <w:t>г.</w:t>
      </w:r>
    </w:p>
    <w:p w:rsidR="00782D89" w:rsidRPr="003F3AF3" w:rsidRDefault="00782D89" w:rsidP="003C791D">
      <w:pPr>
        <w:tabs>
          <w:tab w:val="left" w:pos="567"/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3AF3">
        <w:rPr>
          <w:rFonts w:ascii="Times New Roman" w:hAnsi="Times New Roman"/>
          <w:sz w:val="24"/>
          <w:szCs w:val="24"/>
        </w:rPr>
        <w:t>Л.В.Шамсутдинова «__»_____</w:t>
      </w:r>
      <w:r w:rsidR="006323E2">
        <w:rPr>
          <w:rFonts w:ascii="Times New Roman" w:hAnsi="Times New Roman"/>
          <w:sz w:val="24"/>
          <w:szCs w:val="24"/>
        </w:rPr>
        <w:t>2022</w:t>
      </w:r>
      <w:r w:rsidRPr="003F3AF3">
        <w:rPr>
          <w:rFonts w:ascii="Times New Roman" w:hAnsi="Times New Roman"/>
          <w:sz w:val="24"/>
          <w:szCs w:val="24"/>
        </w:rPr>
        <w:t>г.</w:t>
      </w:r>
    </w:p>
    <w:p w:rsidR="00527F98" w:rsidRDefault="00527F98" w:rsidP="003C791D">
      <w:pPr>
        <w:tabs>
          <w:tab w:val="left" w:pos="567"/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Л.В.Федорчук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F3AF3">
        <w:rPr>
          <w:rFonts w:ascii="Times New Roman" w:hAnsi="Times New Roman"/>
          <w:sz w:val="24"/>
          <w:szCs w:val="24"/>
        </w:rPr>
        <w:t>«__»_____</w:t>
      </w:r>
      <w:r>
        <w:rPr>
          <w:rFonts w:ascii="Times New Roman" w:hAnsi="Times New Roman"/>
          <w:sz w:val="24"/>
          <w:szCs w:val="24"/>
        </w:rPr>
        <w:t>2022</w:t>
      </w:r>
      <w:r w:rsidRPr="003F3AF3">
        <w:rPr>
          <w:rFonts w:ascii="Times New Roman" w:hAnsi="Times New Roman"/>
          <w:sz w:val="24"/>
          <w:szCs w:val="24"/>
        </w:rPr>
        <w:t>г.</w:t>
      </w:r>
    </w:p>
    <w:p w:rsidR="00527F98" w:rsidRDefault="00527F98" w:rsidP="003C791D">
      <w:pPr>
        <w:tabs>
          <w:tab w:val="left" w:pos="567"/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С.М.Слободянюк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F3AF3">
        <w:rPr>
          <w:rFonts w:ascii="Times New Roman" w:hAnsi="Times New Roman"/>
          <w:sz w:val="24"/>
          <w:szCs w:val="24"/>
        </w:rPr>
        <w:t>«__»_____</w:t>
      </w:r>
      <w:r>
        <w:rPr>
          <w:rFonts w:ascii="Times New Roman" w:hAnsi="Times New Roman"/>
          <w:sz w:val="24"/>
          <w:szCs w:val="24"/>
        </w:rPr>
        <w:t>2022</w:t>
      </w:r>
      <w:r w:rsidRPr="003F3AF3">
        <w:rPr>
          <w:rFonts w:ascii="Times New Roman" w:hAnsi="Times New Roman"/>
          <w:sz w:val="24"/>
          <w:szCs w:val="24"/>
        </w:rPr>
        <w:t>г.</w:t>
      </w:r>
    </w:p>
    <w:p w:rsidR="00782D89" w:rsidRPr="003F3AF3" w:rsidRDefault="00527F98" w:rsidP="003C791D">
      <w:pPr>
        <w:tabs>
          <w:tab w:val="left" w:pos="567"/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Л.А.Суюнова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F3AF3">
        <w:rPr>
          <w:rFonts w:ascii="Times New Roman" w:hAnsi="Times New Roman"/>
          <w:sz w:val="24"/>
          <w:szCs w:val="24"/>
        </w:rPr>
        <w:t>«__»_____</w:t>
      </w:r>
      <w:r>
        <w:rPr>
          <w:rFonts w:ascii="Times New Roman" w:hAnsi="Times New Roman"/>
          <w:sz w:val="24"/>
          <w:szCs w:val="24"/>
        </w:rPr>
        <w:t>2022</w:t>
      </w:r>
      <w:r w:rsidRPr="003F3AF3">
        <w:rPr>
          <w:rFonts w:ascii="Times New Roman" w:hAnsi="Times New Roman"/>
          <w:sz w:val="24"/>
          <w:szCs w:val="24"/>
        </w:rPr>
        <w:t>г.</w:t>
      </w:r>
      <w:r w:rsidR="00782D89" w:rsidRPr="003F3AF3">
        <w:rPr>
          <w:rFonts w:ascii="Times New Roman" w:hAnsi="Times New Roman"/>
          <w:sz w:val="24"/>
          <w:szCs w:val="24"/>
        </w:rPr>
        <w:t xml:space="preserve">. </w:t>
      </w:r>
    </w:p>
    <w:p w:rsidR="00782D89" w:rsidRPr="003F3AF3" w:rsidRDefault="00782D89" w:rsidP="003C791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82D89" w:rsidRPr="003F3AF3" w:rsidSect="003C791D">
          <w:type w:val="continuous"/>
          <w:pgSz w:w="11906" w:h="16838"/>
          <w:pgMar w:top="709" w:right="566" w:bottom="993" w:left="1418" w:header="708" w:footer="708" w:gutter="0"/>
          <w:cols w:num="2" w:space="720"/>
        </w:sectPr>
      </w:pPr>
    </w:p>
    <w:p w:rsidR="006A6D6A" w:rsidRPr="003F3AF3" w:rsidRDefault="006A6D6A" w:rsidP="006323E2">
      <w:pPr>
        <w:rPr>
          <w:rFonts w:ascii="Times New Roman" w:hAnsi="Times New Roman"/>
        </w:rPr>
      </w:pPr>
    </w:p>
    <w:sectPr w:rsidR="006A6D6A" w:rsidRPr="003F3AF3" w:rsidSect="00782D89">
      <w:type w:val="continuous"/>
      <w:pgSz w:w="11906" w:h="16838"/>
      <w:pgMar w:top="851" w:right="566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62A3"/>
    <w:multiLevelType w:val="hybridMultilevel"/>
    <w:tmpl w:val="85024426"/>
    <w:lvl w:ilvl="0" w:tplc="9F8A1F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59074A"/>
    <w:multiLevelType w:val="hybridMultilevel"/>
    <w:tmpl w:val="282A45B8"/>
    <w:lvl w:ilvl="0" w:tplc="4F6C5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BF1F77"/>
    <w:multiLevelType w:val="hybridMultilevel"/>
    <w:tmpl w:val="AB72C92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4D3E5D"/>
    <w:multiLevelType w:val="hybridMultilevel"/>
    <w:tmpl w:val="BB683E84"/>
    <w:lvl w:ilvl="0" w:tplc="D4AC6D98">
      <w:start w:val="1"/>
      <w:numFmt w:val="decimal"/>
      <w:lvlText w:val="%1."/>
      <w:lvlJc w:val="left"/>
      <w:pPr>
        <w:ind w:left="9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5601CC"/>
    <w:multiLevelType w:val="hybridMultilevel"/>
    <w:tmpl w:val="656E864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82D89"/>
    <w:rsid w:val="00036765"/>
    <w:rsid w:val="000369AC"/>
    <w:rsid w:val="00146888"/>
    <w:rsid w:val="0016192F"/>
    <w:rsid w:val="001677F2"/>
    <w:rsid w:val="00175142"/>
    <w:rsid w:val="00324510"/>
    <w:rsid w:val="00371F5B"/>
    <w:rsid w:val="00387755"/>
    <w:rsid w:val="003C791D"/>
    <w:rsid w:val="003F3AF3"/>
    <w:rsid w:val="0041377A"/>
    <w:rsid w:val="004535E7"/>
    <w:rsid w:val="004D14F6"/>
    <w:rsid w:val="004E38E1"/>
    <w:rsid w:val="00527F98"/>
    <w:rsid w:val="005A3745"/>
    <w:rsid w:val="0060422E"/>
    <w:rsid w:val="006323E2"/>
    <w:rsid w:val="006A6D6A"/>
    <w:rsid w:val="00704D1E"/>
    <w:rsid w:val="00742771"/>
    <w:rsid w:val="00745B48"/>
    <w:rsid w:val="00782D89"/>
    <w:rsid w:val="00790D09"/>
    <w:rsid w:val="008639DA"/>
    <w:rsid w:val="0088256B"/>
    <w:rsid w:val="00BB78E0"/>
    <w:rsid w:val="00BD35AC"/>
    <w:rsid w:val="00C00AA8"/>
    <w:rsid w:val="00C061B1"/>
    <w:rsid w:val="00C27DEB"/>
    <w:rsid w:val="00C36CAE"/>
    <w:rsid w:val="00C61F63"/>
    <w:rsid w:val="00C63BE4"/>
    <w:rsid w:val="00CE577A"/>
    <w:rsid w:val="00DA290B"/>
    <w:rsid w:val="00E34A1B"/>
    <w:rsid w:val="00E549CE"/>
    <w:rsid w:val="00EC72BB"/>
    <w:rsid w:val="00EC7863"/>
    <w:rsid w:val="00F7405A"/>
    <w:rsid w:val="00F840D8"/>
    <w:rsid w:val="00FD7802"/>
    <w:rsid w:val="00FF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8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3C79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FF5ABA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6A6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2022-12-29T20:04:00Z</cp:lastPrinted>
  <dcterms:created xsi:type="dcterms:W3CDTF">2021-11-20T04:39:00Z</dcterms:created>
  <dcterms:modified xsi:type="dcterms:W3CDTF">2022-12-29T20:04:00Z</dcterms:modified>
</cp:coreProperties>
</file>