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4F" w:rsidRDefault="00AA6959">
      <w:pPr>
        <w:pStyle w:val="2"/>
        <w:framePr w:w="10430" w:h="3382" w:hRule="exact" w:wrap="none" w:vAnchor="page" w:hAnchor="page" w:x="1008" w:y="778"/>
        <w:shd w:val="clear" w:color="auto" w:fill="auto"/>
        <w:ind w:right="220"/>
      </w:pPr>
      <w:r>
        <w:t>МУНИЦИПАЛЬНОЕ БЮДЖЕТНОЕ ОБЩЕОБРАЗОВАТЕЛЬНОЕ УЧРЕЖДЕНИЕ</w:t>
      </w:r>
      <w:r>
        <w:br/>
        <w:t>«ЖУРАВЛИНСКАЯ СРЕДНЯЯ ШКОЛА»</w:t>
      </w:r>
    </w:p>
    <w:p w:rsidR="00F2284F" w:rsidRDefault="00AA6959">
      <w:pPr>
        <w:pStyle w:val="2"/>
        <w:framePr w:w="10430" w:h="3382" w:hRule="exact" w:wrap="none" w:vAnchor="page" w:hAnchor="page" w:x="1008" w:y="778"/>
        <w:shd w:val="clear" w:color="auto" w:fill="auto"/>
        <w:spacing w:after="322"/>
        <w:ind w:right="220"/>
      </w:pPr>
      <w:proofErr w:type="gramStart"/>
      <w:r>
        <w:rPr>
          <w:rStyle w:val="1"/>
          <w:b/>
          <w:bCs/>
        </w:rPr>
        <w:t>САКСКОГО РАЙОНА РЕСПУБЛИКИ КРЫМ</w:t>
      </w:r>
      <w:r>
        <w:br/>
        <w:t xml:space="preserve">296544, Россия, Республика Крым, </w:t>
      </w:r>
      <w:proofErr w:type="spellStart"/>
      <w:r>
        <w:t>Сакский</w:t>
      </w:r>
      <w:proofErr w:type="spellEnd"/>
      <w:r>
        <w:t xml:space="preserve"> район, с. Журавли, ул. Виноградная, д.1А</w:t>
      </w:r>
      <w:r>
        <w:br/>
        <w:t xml:space="preserve">тел./факс 97-6-42, </w:t>
      </w:r>
      <w:r>
        <w:rPr>
          <w:lang w:val="en-US"/>
        </w:rPr>
        <w:t>E</w:t>
      </w:r>
      <w:r w:rsidRPr="008413AA">
        <w:t>-</w:t>
      </w:r>
      <w:r>
        <w:rPr>
          <w:lang w:val="en-US"/>
        </w:rPr>
        <w:t>mail</w:t>
      </w:r>
      <w:r w:rsidRPr="008413AA">
        <w:t xml:space="preserve">: </w:t>
      </w:r>
      <w:hyperlink r:id="rId6" w:history="1">
        <w:proofErr w:type="gramEnd"/>
        <w:r>
          <w:rPr>
            <w:rStyle w:val="a3"/>
            <w:lang w:val="en-US"/>
          </w:rPr>
          <w:t>zhuravlinskaya</w:t>
        </w:r>
        <w:r w:rsidRPr="008413AA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8413AA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r w:rsidRPr="008413AA">
        <w:br/>
      </w:r>
      <w:r>
        <w:t>ОГРН1149102181469 ИНН 9107004893 КПП 910701001</w:t>
      </w:r>
      <w:proofErr w:type="gramEnd"/>
    </w:p>
    <w:p w:rsidR="00F2284F" w:rsidRDefault="00AA6959">
      <w:pPr>
        <w:pStyle w:val="21"/>
        <w:framePr w:w="10430" w:h="3382" w:hRule="exact" w:wrap="none" w:vAnchor="page" w:hAnchor="page" w:x="1008" w:y="778"/>
        <w:shd w:val="clear" w:color="auto" w:fill="auto"/>
        <w:spacing w:before="0"/>
        <w:ind w:left="5400" w:right="400"/>
      </w:pPr>
      <w:r>
        <w:t>УТВЕРЖДЕНО</w:t>
      </w:r>
      <w:r>
        <w:br/>
        <w:t>Директор МБОУ «</w:t>
      </w:r>
      <w:proofErr w:type="spellStart"/>
      <w:r>
        <w:t>^Куравлинская</w:t>
      </w:r>
      <w:proofErr w:type="spellEnd"/>
      <w:r>
        <w:t xml:space="preserve"> СШ»</w:t>
      </w:r>
    </w:p>
    <w:p w:rsidR="00F2284F" w:rsidRDefault="00AA6959">
      <w:pPr>
        <w:pStyle w:val="21"/>
        <w:framePr w:w="10430" w:h="3382" w:hRule="exact" w:wrap="none" w:vAnchor="page" w:hAnchor="page" w:x="1008" w:y="778"/>
        <w:shd w:val="clear" w:color="auto" w:fill="auto"/>
        <w:tabs>
          <w:tab w:val="left" w:leader="underscore" w:pos="485"/>
        </w:tabs>
        <w:spacing w:before="0"/>
        <w:ind w:right="400"/>
      </w:pPr>
      <w:r>
        <w:tab/>
      </w:r>
      <w:proofErr w:type="spellStart"/>
      <w:r>
        <w:t>А.Э.Билялова</w:t>
      </w:r>
      <w:proofErr w:type="spellEnd"/>
    </w:p>
    <w:p w:rsidR="00F2284F" w:rsidRDefault="00AA6959">
      <w:pPr>
        <w:pStyle w:val="23"/>
        <w:framePr w:w="10430" w:h="3382" w:hRule="exact" w:wrap="none" w:vAnchor="page" w:hAnchor="page" w:x="1008" w:y="778"/>
        <w:shd w:val="clear" w:color="auto" w:fill="auto"/>
        <w:spacing w:after="0" w:line="290" w:lineRule="exact"/>
        <w:ind w:right="220"/>
      </w:pPr>
      <w:bookmarkStart w:id="0" w:name="bookmark0"/>
      <w:proofErr w:type="gramStart"/>
      <w:r>
        <w:t>Гибкий график прихода в школу обучающихся</w:t>
      </w:r>
      <w:bookmarkEnd w:id="0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6"/>
        <w:gridCol w:w="3072"/>
        <w:gridCol w:w="1829"/>
        <w:gridCol w:w="3394"/>
      </w:tblGrid>
      <w:tr w:rsidR="00F2284F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80" w:line="300" w:lineRule="exact"/>
            </w:pPr>
            <w:r>
              <w:rPr>
                <w:rStyle w:val="15pt0pt"/>
              </w:rPr>
              <w:t>Время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80" w:line="300" w:lineRule="exact"/>
            </w:pPr>
            <w:r>
              <w:rPr>
                <w:rStyle w:val="15pt0pt"/>
              </w:rPr>
              <w:t>прихода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 входа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Класс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65" w:lineRule="exact"/>
            </w:pPr>
            <w:proofErr w:type="gramStart"/>
            <w:r>
              <w:rPr>
                <w:rStyle w:val="15pt0pt"/>
              </w:rPr>
              <w:t>Ответственный</w:t>
            </w:r>
            <w:proofErr w:type="gramEnd"/>
            <w:r>
              <w:rPr>
                <w:rStyle w:val="15pt0pt"/>
              </w:rPr>
              <w:t xml:space="preserve"> за</w:t>
            </w:r>
            <w:r>
              <w:rPr>
                <w:rStyle w:val="15pt0pt"/>
              </w:rPr>
              <w:br/>
            </w:r>
            <w:r>
              <w:rPr>
                <w:rStyle w:val="15pt0pt"/>
              </w:rPr>
              <w:t>термометрию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07.40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4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9-А,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6 класс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 xml:space="preserve">| </w:t>
            </w:r>
            <w:proofErr w:type="spellStart"/>
            <w:r>
              <w:rPr>
                <w:rStyle w:val="15pt0pt"/>
              </w:rPr>
              <w:t>МеметоваЛ.Ш</w:t>
            </w:r>
            <w:proofErr w:type="spellEnd"/>
            <w:r>
              <w:rPr>
                <w:rStyle w:val="15pt0pt"/>
              </w:rPr>
              <w:t>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07.50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№5 Боковая дверь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8-А,8-Б, 10,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300" w:line="300" w:lineRule="exact"/>
            </w:pPr>
            <w:proofErr w:type="spellStart"/>
            <w:r>
              <w:rPr>
                <w:rStyle w:val="15pt0pt"/>
              </w:rPr>
              <w:t>Решитова</w:t>
            </w:r>
            <w:proofErr w:type="spellEnd"/>
            <w:r>
              <w:rPr>
                <w:rStyle w:val="15pt0pt"/>
              </w:rPr>
              <w:t xml:space="preserve"> Д.С.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300" w:line="120" w:lineRule="exact"/>
              <w:ind w:right="740"/>
              <w:jc w:val="right"/>
            </w:pPr>
            <w:r>
              <w:rPr>
                <w:rStyle w:val="MingLiU6pt60"/>
              </w:rPr>
              <w:t>с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08.00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4-Б, 11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proofErr w:type="spellStart"/>
            <w:r>
              <w:rPr>
                <w:rStyle w:val="15pt0pt"/>
              </w:rPr>
              <w:t>Меметова</w:t>
            </w:r>
            <w:proofErr w:type="spellEnd"/>
            <w:r>
              <w:rPr>
                <w:rStyle w:val="15pt0pt"/>
              </w:rPr>
              <w:t xml:space="preserve"> Л.Ш.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№5 Боковая дверь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7-А,7-Б,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5-А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proofErr w:type="spellStart"/>
            <w:r>
              <w:rPr>
                <w:rStyle w:val="15pt0pt"/>
              </w:rPr>
              <w:t>Решитова</w:t>
            </w:r>
            <w:proofErr w:type="spellEnd"/>
            <w:r>
              <w:rPr>
                <w:rStyle w:val="15pt0pt"/>
              </w:rPr>
              <w:t xml:space="preserve"> Д.С.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120" w:lineRule="exact"/>
              <w:ind w:left="540"/>
              <w:jc w:val="left"/>
            </w:pPr>
            <w:r>
              <w:rPr>
                <w:rStyle w:val="MingLiU6pt60"/>
              </w:rPr>
              <w:t>&lt;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60" w:lineRule="exact"/>
            </w:pPr>
            <w:r>
              <w:rPr>
                <w:rStyle w:val="15pt0pt"/>
              </w:rPr>
              <w:t>№1 Центральное</w:t>
            </w:r>
            <w:r>
              <w:rPr>
                <w:rStyle w:val="15pt0pt"/>
              </w:rPr>
              <w:br/>
              <w:t>фойе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 xml:space="preserve">5-Б, </w:t>
            </w:r>
            <w:r>
              <w:rPr>
                <w:rStyle w:val="15pt0pt"/>
              </w:rPr>
              <w:t>9-Б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proofErr w:type="spellStart"/>
            <w:r>
              <w:rPr>
                <w:rStyle w:val="15pt0pt"/>
              </w:rPr>
              <w:t>Меметова</w:t>
            </w:r>
            <w:proofErr w:type="spellEnd"/>
            <w:r>
              <w:rPr>
                <w:rStyle w:val="15pt0pt"/>
              </w:rPr>
              <w:t xml:space="preserve"> Л.Ш.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00" w:lineRule="exact"/>
            </w:pPr>
            <w:r>
              <w:rPr>
                <w:rStyle w:val="15pt0pt"/>
              </w:rPr>
              <w:t>08.10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№3 Крыло</w:t>
            </w:r>
            <w:r>
              <w:rPr>
                <w:rStyle w:val="15pt0pt"/>
              </w:rPr>
              <w:br/>
              <w:t>начального звена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line="370" w:lineRule="exact"/>
            </w:pPr>
            <w:r>
              <w:rPr>
                <w:rStyle w:val="15pt0pt"/>
              </w:rPr>
              <w:t>1-А, 1-Б</w:t>
            </w:r>
            <w:r>
              <w:rPr>
                <w:rStyle w:val="15pt0pt"/>
              </w:rPr>
              <w:br/>
              <w:t>2,3-А,3-Б,</w:t>
            </w:r>
            <w:r>
              <w:rPr>
                <w:rStyle w:val="15pt0pt"/>
              </w:rPr>
              <w:br/>
              <w:t>4-А,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after="120" w:line="300" w:lineRule="exact"/>
            </w:pPr>
            <w:r>
              <w:rPr>
                <w:rStyle w:val="15pt0pt"/>
              </w:rPr>
              <w:t>ДЕЖУРНЫЙ</w:t>
            </w:r>
          </w:p>
          <w:p w:rsidR="00F2284F" w:rsidRDefault="00AA6959">
            <w:pPr>
              <w:pStyle w:val="2"/>
              <w:framePr w:w="10421" w:h="5616" w:wrap="none" w:vAnchor="page" w:hAnchor="page" w:x="1012" w:y="4482"/>
              <w:shd w:val="clear" w:color="auto" w:fill="auto"/>
              <w:spacing w:before="120" w:line="300" w:lineRule="exact"/>
            </w:pPr>
            <w:r>
              <w:rPr>
                <w:rStyle w:val="15pt0pt"/>
              </w:rPr>
              <w:t>УЧИТЕЛЬ</w:t>
            </w:r>
          </w:p>
        </w:tc>
      </w:tr>
    </w:tbl>
    <w:p w:rsidR="00F2284F" w:rsidRDefault="00AA6959">
      <w:pPr>
        <w:pStyle w:val="11"/>
        <w:framePr w:w="10430" w:h="1262" w:hRule="exact" w:wrap="none" w:vAnchor="page" w:hAnchor="page" w:x="1008" w:y="10044"/>
        <w:shd w:val="clear" w:color="auto" w:fill="auto"/>
        <w:spacing w:before="0" w:after="0"/>
        <w:ind w:left="1325" w:right="1588"/>
      </w:pPr>
      <w:bookmarkStart w:id="1" w:name="bookmark1"/>
      <w:r>
        <w:t>РАСПИСАНИЕ ЗВОНКОВ</w:t>
      </w:r>
      <w:r>
        <w:br/>
        <w:t>В МБОУ «</w:t>
      </w:r>
      <w:proofErr w:type="spellStart"/>
      <w:r>
        <w:t>Журавлинская</w:t>
      </w:r>
      <w:proofErr w:type="spellEnd"/>
      <w:r>
        <w:t xml:space="preserve"> СШ»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1824"/>
        <w:gridCol w:w="1459"/>
        <w:gridCol w:w="2702"/>
        <w:gridCol w:w="2842"/>
      </w:tblGrid>
      <w:tr w:rsidR="00F2284F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830" w:lineRule="exact"/>
              <w:ind w:left="40"/>
              <w:jc w:val="left"/>
            </w:pPr>
            <w:r>
              <w:rPr>
                <w:rStyle w:val="CordiaUPC375pt"/>
                <w:b/>
                <w:bCs/>
              </w:rPr>
              <w:t>1</w:t>
            </w:r>
            <w:r>
              <w:rPr>
                <w:rStyle w:val="CordiaUPC415pt"/>
              </w:rPr>
              <w:t>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240"/>
              <w:jc w:val="left"/>
            </w:pPr>
            <w:r>
              <w:rPr>
                <w:rStyle w:val="24pt0pt"/>
              </w:rPr>
              <w:t>, 8.30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-9.15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160" w:lineRule="exact"/>
              <w:ind w:left="800"/>
              <w:jc w:val="left"/>
            </w:pPr>
            <w:r>
              <w:rPr>
                <w:rStyle w:val="8pt"/>
              </w:rPr>
              <w:t>1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2.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9.30 -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-10.15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3.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10.30-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-11.15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4.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11.30-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-12.15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(15мин)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 xml:space="preserve">авт. </w:t>
            </w:r>
            <w:r>
              <w:rPr>
                <w:rStyle w:val="24pt0pt"/>
              </w:rPr>
              <w:t>12.30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5.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12.30-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-13.15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авт.13.30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6.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13.25-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-14.10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• авт. 14.25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7.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14.20-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-15.05</w:t>
            </w:r>
          </w:p>
        </w:tc>
        <w:tc>
          <w:tcPr>
            <w:tcW w:w="270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80"/>
              <w:jc w:val="left"/>
            </w:pPr>
            <w:r>
              <w:rPr>
                <w:rStyle w:val="24pt0pt"/>
              </w:rPr>
              <w:t>(10 мин)</w:t>
            </w: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 15.20</w:t>
            </w:r>
          </w:p>
        </w:tc>
      </w:tr>
      <w:tr w:rsidR="00F2284F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96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0"/>
              <w:jc w:val="left"/>
            </w:pPr>
            <w:r>
              <w:rPr>
                <w:rStyle w:val="24pt0pt"/>
              </w:rPr>
              <w:t>8.</w:t>
            </w:r>
          </w:p>
        </w:tc>
        <w:tc>
          <w:tcPr>
            <w:tcW w:w="1824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left="440"/>
              <w:jc w:val="left"/>
            </w:pPr>
            <w:r>
              <w:rPr>
                <w:rStyle w:val="24pt0pt"/>
              </w:rPr>
              <w:t>15.15-</w:t>
            </w:r>
          </w:p>
        </w:tc>
        <w:tc>
          <w:tcPr>
            <w:tcW w:w="1459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jc w:val="left"/>
            </w:pPr>
            <w:r>
              <w:rPr>
                <w:rStyle w:val="24pt0pt"/>
              </w:rPr>
              <w:t>-16.00</w:t>
            </w:r>
          </w:p>
        </w:tc>
        <w:tc>
          <w:tcPr>
            <w:tcW w:w="2702" w:type="dxa"/>
            <w:shd w:val="clear" w:color="auto" w:fill="FFFFFF"/>
          </w:tcPr>
          <w:p w:rsidR="00F2284F" w:rsidRDefault="00F2284F">
            <w:pPr>
              <w:framePr w:w="9523" w:h="4694" w:wrap="none" w:vAnchor="page" w:hAnchor="page" w:x="1468" w:y="11288"/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F2284F" w:rsidRDefault="00AA6959">
            <w:pPr>
              <w:pStyle w:val="2"/>
              <w:framePr w:w="9523" w:h="4694" w:wrap="none" w:vAnchor="page" w:hAnchor="page" w:x="1468" w:y="11288"/>
              <w:shd w:val="clear" w:color="auto" w:fill="auto"/>
              <w:spacing w:line="480" w:lineRule="exact"/>
              <w:ind w:right="40"/>
              <w:jc w:val="right"/>
            </w:pPr>
            <w:r>
              <w:rPr>
                <w:rStyle w:val="24pt0pt"/>
              </w:rPr>
              <w:t>авт. 16.10</w:t>
            </w:r>
          </w:p>
        </w:tc>
      </w:tr>
    </w:tbl>
    <w:p w:rsidR="00F2284F" w:rsidRDefault="00F2284F">
      <w:pPr>
        <w:rPr>
          <w:sz w:val="2"/>
          <w:szCs w:val="2"/>
        </w:rPr>
      </w:pPr>
    </w:p>
    <w:sectPr w:rsidR="00F2284F" w:rsidSect="00F2284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959" w:rsidRDefault="00AA6959" w:rsidP="00F2284F">
      <w:r>
        <w:separator/>
      </w:r>
    </w:p>
  </w:endnote>
  <w:endnote w:type="continuationSeparator" w:id="0">
    <w:p w:rsidR="00AA6959" w:rsidRDefault="00AA6959" w:rsidP="00F2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959" w:rsidRDefault="00AA6959"/>
  </w:footnote>
  <w:footnote w:type="continuationSeparator" w:id="0">
    <w:p w:rsidR="00AA6959" w:rsidRDefault="00AA695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F2284F"/>
    <w:rsid w:val="004C60B4"/>
    <w:rsid w:val="008413AA"/>
    <w:rsid w:val="00AA6959"/>
    <w:rsid w:val="00F2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284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84F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F2284F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u w:val="none"/>
    </w:rPr>
  </w:style>
  <w:style w:type="character" w:customStyle="1" w:styleId="22">
    <w:name w:val="Заголовок №2_"/>
    <w:basedOn w:val="a0"/>
    <w:link w:val="23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15pt0pt">
    <w:name w:val="Основной текст + 15 pt;Не полужирный;Интервал 0 pt"/>
    <w:basedOn w:val="a4"/>
    <w:rsid w:val="00F2284F"/>
    <w:rPr>
      <w:b/>
      <w:bCs/>
      <w:color w:val="000000"/>
      <w:spacing w:val="-1"/>
      <w:w w:val="100"/>
      <w:position w:val="0"/>
      <w:sz w:val="30"/>
      <w:szCs w:val="30"/>
      <w:lang w:val="ru-RU"/>
    </w:rPr>
  </w:style>
  <w:style w:type="character" w:customStyle="1" w:styleId="MingLiU6pt60">
    <w:name w:val="Основной текст + MingLiU;6 pt;Не полужирный;Масштаб 60%"/>
    <w:basedOn w:val="a4"/>
    <w:rsid w:val="00F2284F"/>
    <w:rPr>
      <w:rFonts w:ascii="MingLiU" w:eastAsia="MingLiU" w:hAnsi="MingLiU" w:cs="MingLiU"/>
      <w:b/>
      <w:bCs/>
      <w:color w:val="000000"/>
      <w:spacing w:val="0"/>
      <w:w w:val="60"/>
      <w:position w:val="0"/>
      <w:sz w:val="12"/>
      <w:szCs w:val="12"/>
    </w:rPr>
  </w:style>
  <w:style w:type="character" w:customStyle="1" w:styleId="10">
    <w:name w:val="Заголовок №1_"/>
    <w:basedOn w:val="a0"/>
    <w:link w:val="11"/>
    <w:rsid w:val="00F228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49"/>
      <w:szCs w:val="49"/>
      <w:u w:val="none"/>
    </w:rPr>
  </w:style>
  <w:style w:type="character" w:customStyle="1" w:styleId="CordiaUPC375pt">
    <w:name w:val="Основной текст + CordiaUPC;37;5 pt"/>
    <w:basedOn w:val="a4"/>
    <w:rsid w:val="00F2284F"/>
    <w:rPr>
      <w:rFonts w:ascii="CordiaUPC" w:eastAsia="CordiaUPC" w:hAnsi="CordiaUPC" w:cs="CordiaUPC"/>
      <w:color w:val="000000"/>
      <w:spacing w:val="0"/>
      <w:w w:val="100"/>
      <w:position w:val="0"/>
      <w:sz w:val="75"/>
      <w:szCs w:val="75"/>
    </w:rPr>
  </w:style>
  <w:style w:type="character" w:customStyle="1" w:styleId="CordiaUPC415pt">
    <w:name w:val="Основной текст + CordiaUPC;41;5 pt;Не полужирный"/>
    <w:basedOn w:val="a4"/>
    <w:rsid w:val="00F2284F"/>
    <w:rPr>
      <w:rFonts w:ascii="CordiaUPC" w:eastAsia="CordiaUPC" w:hAnsi="CordiaUPC" w:cs="CordiaUPC"/>
      <w:b/>
      <w:bCs/>
      <w:color w:val="000000"/>
      <w:spacing w:val="0"/>
      <w:w w:val="100"/>
      <w:position w:val="0"/>
      <w:sz w:val="83"/>
      <w:szCs w:val="83"/>
    </w:rPr>
  </w:style>
  <w:style w:type="character" w:customStyle="1" w:styleId="24pt0pt">
    <w:name w:val="Основной текст + 24 pt;Не полужирный;Интервал 0 pt"/>
    <w:basedOn w:val="a4"/>
    <w:rsid w:val="00F2284F"/>
    <w:rPr>
      <w:b/>
      <w:bCs/>
      <w:color w:val="000000"/>
      <w:spacing w:val="13"/>
      <w:w w:val="100"/>
      <w:position w:val="0"/>
      <w:sz w:val="48"/>
      <w:szCs w:val="48"/>
      <w:lang w:val="ru-RU"/>
    </w:rPr>
  </w:style>
  <w:style w:type="character" w:customStyle="1" w:styleId="8pt">
    <w:name w:val="Основной текст + 8 pt;Не полужирный;Курсив"/>
    <w:basedOn w:val="a4"/>
    <w:rsid w:val="00F2284F"/>
    <w:rPr>
      <w:b/>
      <w:bCs/>
      <w:i/>
      <w:iCs/>
      <w:color w:val="000000"/>
      <w:spacing w:val="0"/>
      <w:w w:val="100"/>
      <w:position w:val="0"/>
      <w:sz w:val="16"/>
      <w:szCs w:val="16"/>
    </w:rPr>
  </w:style>
  <w:style w:type="paragraph" w:customStyle="1" w:styleId="2">
    <w:name w:val="Основной текст2"/>
    <w:basedOn w:val="a"/>
    <w:link w:val="a4"/>
    <w:rsid w:val="00F2284F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0"/>
    <w:rsid w:val="00F2284F"/>
    <w:pPr>
      <w:shd w:val="clear" w:color="auto" w:fill="FFFFFF"/>
      <w:spacing w:before="360" w:line="322" w:lineRule="exact"/>
      <w:jc w:val="right"/>
    </w:pPr>
    <w:rPr>
      <w:rFonts w:ascii="Times New Roman" w:eastAsia="Times New Roman" w:hAnsi="Times New Roman" w:cs="Times New Roman"/>
      <w:b/>
      <w:bCs/>
      <w:spacing w:val="-5"/>
    </w:rPr>
  </w:style>
  <w:style w:type="paragraph" w:customStyle="1" w:styleId="23">
    <w:name w:val="Заголовок №2"/>
    <w:basedOn w:val="a"/>
    <w:link w:val="22"/>
    <w:rsid w:val="00F2284F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Заголовок №1"/>
    <w:basedOn w:val="a"/>
    <w:link w:val="10"/>
    <w:rsid w:val="00F2284F"/>
    <w:pPr>
      <w:shd w:val="clear" w:color="auto" w:fill="FFFFFF"/>
      <w:spacing w:before="60" w:after="60" w:line="59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49"/>
      <w:szCs w:val="4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uravlinskaya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>MultiDVD Team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2</cp:revision>
  <dcterms:created xsi:type="dcterms:W3CDTF">2020-09-04T10:47:00Z</dcterms:created>
  <dcterms:modified xsi:type="dcterms:W3CDTF">2020-09-04T10:47:00Z</dcterms:modified>
</cp:coreProperties>
</file>