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E" w:rsidRPr="0014350E" w:rsidRDefault="0014350E" w:rsidP="0014350E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ru-RU"/>
        </w:rPr>
      </w:pPr>
      <w:r w:rsidRPr="0014350E"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ru-RU"/>
        </w:rPr>
        <w:t xml:space="preserve">Как говорить с детьми о </w:t>
      </w:r>
      <w:proofErr w:type="spellStart"/>
      <w:r w:rsidRPr="0014350E"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ru-RU"/>
        </w:rPr>
        <w:t>коронавирусе</w:t>
      </w:r>
      <w:proofErr w:type="spellEnd"/>
      <w:r w:rsidRPr="0014350E"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ru-RU"/>
        </w:rPr>
        <w:t>? Стратегии для младших и старших</w:t>
      </w:r>
    </w:p>
    <w:p w:rsidR="0014350E" w:rsidRPr="0014350E" w:rsidRDefault="0014350E" w:rsidP="0014350E">
      <w:pPr>
        <w:shd w:val="clear" w:color="auto" w:fill="FFFFFF"/>
        <w:spacing w:after="0" w:line="240" w:lineRule="auto"/>
        <w:ind w:left="-125" w:right="50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ru-RU"/>
        </w:rPr>
      </w:pPr>
    </w:p>
    <w:p w:rsidR="0014350E" w:rsidRPr="0014350E" w:rsidRDefault="0014350E" w:rsidP="0014350E">
      <w:pPr>
        <w:shd w:val="clear" w:color="auto" w:fill="FFFFFF"/>
        <w:spacing w:before="351" w:after="0" w:line="240" w:lineRule="auto"/>
        <w:textAlignment w:val="baseline"/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 xml:space="preserve">Каждый день появляются сообщения о росте числа </w:t>
      </w:r>
      <w:proofErr w:type="gramStart"/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>заразившихся</w:t>
      </w:r>
      <w:proofErr w:type="gramEnd"/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 xml:space="preserve"> </w:t>
      </w:r>
      <w:proofErr w:type="spellStart"/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>коронавирусом</w:t>
      </w:r>
      <w:proofErr w:type="spellEnd"/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>. Вирус быстро распространяется по всему миру.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Неудивительно, что очень многие переживают за здоровье себя и своих близких. В ситуации, когда 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коронавирусе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говорят везде - в СМИ, на улице, в магазинах, дома - дети не могут не знать об эпидемии.</w:t>
      </w:r>
    </w:p>
    <w:p w:rsidR="0014350E" w:rsidRPr="0014350E" w:rsidRDefault="00EB6C6C" w:rsidP="0014350E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hyperlink r:id="rId6" w:history="1">
        <w:proofErr w:type="spell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Коронавирус</w:t>
        </w:r>
        <w:proofErr w:type="spell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 в большом городе: можно ли избежать заражения?</w:t>
        </w:r>
      </w:hyperlink>
    </w:p>
    <w:p w:rsidR="0014350E" w:rsidRPr="0014350E" w:rsidRDefault="00EB6C6C" w:rsidP="0014350E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hyperlink r:id="rId7" w:history="1">
        <w:proofErr w:type="spell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Коронавирус</w:t>
        </w:r>
        <w:proofErr w:type="spell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 и карантин на дому: личный опыт</w:t>
        </w:r>
      </w:hyperlink>
    </w:p>
    <w:p w:rsidR="0014350E" w:rsidRPr="0014350E" w:rsidRDefault="00EB6C6C" w:rsidP="0014350E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hyperlink r:id="rId8" w:history="1">
        <w:proofErr w:type="gram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Подозрение</w:t>
        </w:r>
        <w:proofErr w:type="gram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 на </w:t>
        </w:r>
        <w:proofErr w:type="spell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коронавирус</w:t>
        </w:r>
        <w:proofErr w:type="spell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: в </w:t>
        </w:r>
        <w:proofErr w:type="gram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каких</w:t>
        </w:r>
        <w:proofErr w:type="gram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 условиях содержатся люди в карантине в Москве</w:t>
        </w:r>
      </w:hyperlink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Как лучше всего объяснить ребенку, что происходит и как защититься от инфекции?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Успокойте ребенка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"Прежде всего, необходимо успокоить ребенка и сказать ему, что этот вирус ничем особенно не отличается от обычной простуды, поноса или рвоты", - сказала в интервью BBC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Radio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Scotland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семейный врач Пунам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Кришан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Пунам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Кришан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воспитывает сына, которому сейчас шесть лет. Она призывает быть с детьми максимально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честными</w:t>
      </w:r>
      <w:proofErr w:type="gram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и открыто говорить с ними 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коронавирусе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. Детский психолог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отмечает, что при разговоре с ребенком надо учитывать его возраст.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"Маленькие дети - шести-семи лет и младше - очень сильно подвержены влиянию взрослых и схватывают все, что говорится в их присутствии, особенно то, что обсуждают родители.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Ребенок в таком возрасте может быть очень напуган услышанным", - сказал он.</w:t>
      </w:r>
      <w:proofErr w:type="gramEnd"/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"В первую очередь необходимо успокоить ребенка. Вы не знаете, что произойдет в будущем, но вы можете сказать ему: с тобой все будет в порядке, с нами тоже все будет хорошо. Кто-то может заболеть, конечно, но с нами все будет в порядке", - так советует говорить с маленькими детьми 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коронавирусе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Конкретные шаги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По словам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Вулфсона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, хотя вы и не можете быть уверенными в том, что ваши дети не заболеют, однако лучше смотреть на вещи с оптимизмом, чем беспокоиться и тем самым тревожить - возможно, совершенно напрасно - ребенка.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"Дело не только в том, чтобы успокоить детей, нужно также, чтобы они понимали, что от них тоже многое зависит", - говорит психолог.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По словам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Вулфсона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, детей следует научить предпринимать конкретные шаги для того, чтобы снизить риск заражения. Это позволит им почувствовать, что они могут в определенной степени контролировать ситуацию и сделать что-то, чтобы защитить себя и своих родителей от инфекции.</w:t>
      </w:r>
    </w:p>
    <w:p w:rsidR="0014350E" w:rsidRPr="0014350E" w:rsidRDefault="0014350E" w:rsidP="001435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ECECEC"/>
          <w:sz w:val="18"/>
          <w:lang w:eastAsia="ru-RU"/>
        </w:rPr>
        <w:t>заражения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предлагает говорить с маленьким ребенком так: "Есть вещи, которые могут помочь тебе и нам не заразиться и оставаться здоровыми. И вот что ты можешь сделать. Ты можешь, например, не забывать мыть руки", и так далее.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Пунам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Кришан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согласна</w:t>
      </w:r>
      <w:proofErr w:type="gram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с таким подходом.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"Такая стратегия, когда вы одновременно и успокаиваете ребенка, и рассказываете, как он может защитить себя и свою семью, самая подходящая", - говорит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Научите ребенка, как себя обезопасить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lastRenderedPageBreak/>
        <w:t>Маленькие дети проявляют большую любознательность, тянутся ко всему, что попадается на глаза, стараются все потрогать руками и попробовать на зуб. Кроме того, они любят делиться едой и напитками и принимать такие угощения от других. А когда дело доходит до мытья рук, мало кто из детей делает это правильно и тщательно.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Это значит, что они, как правило, являются основными распространителями инфекций, и задача взрослых - с самого раннего возраста приучить их к соблюдению основных правил личной гигиены и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научить это делать</w:t>
      </w:r>
      <w:proofErr w:type="gram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правильно.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Многие дети забывают вытирать руки после мытья либо вовсе не пользуются мылом - сейчас самое время объяснить им, что, делая это добросовестно, они снизят риск заражения - как для себя, так и для окружающих.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Слухи и разговоры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Одним из источников беспокойства для ребенка могут быть сами родители, говорит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"Маленькие дети находятся под сильным влиянием родителей. Когда они видят, что мама и папа чем-то встревожены, что они о чем-то говорят со своими друзьями, скорее всего, детям передастся это беспокойство", - отмечает доктор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Родители могут контролировать свое поведение и эмоции в присутствии детей. Но что делать, когда ребенок отправляется в школу или детский сад и слышит там разговоры 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коронавирусе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?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По словам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Вулфсона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, очень важно вовремя успокоить ребенка, которому в школе могут рассказать какую-нибудь страшную историю.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"У меня три внука - им 12, 10 и 8 лет. И каждый из них рассказал мне за последнее время такую историю: я слышал, что кто-то вернулся в мою школу, что этот кто-то был там-то, и его отправили домой", - рассказывает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Как говорить с подростками?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С подростками, для которых авторитет родителей менее значим, говорить надо по-другому. Известно, что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тинейджеры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больше информации о происходящем в мире получают от своих друзей и меньше прислушиваются к родителям.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"У них собственные каналы информации, и они доверяют своим сверстникам гораздо больше, чем родителям. Одна из проблем в том, что подростки гораздо более реалистично смотрят на происходящее. Сложно сказать 14-летнему ребенку: не беспокойся, все будет в порядке, потому что он точно спросит - а ты-то откуда знаешь? Почему ты так уверен?" - говорит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"Поэтому для подростков нужны более весомые и убедительные аргументы. Они вряд ли примут на веру ваши слова", - говорит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Возможно, стоит запастись данными исследований, статистикой по опасным инфекциям, информацией о том, как идет разработка вакцины.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Психолог отмечает, что каким бы ни был возраст ребенка, родители должны позаботиться о его психологическом комфорте.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"Независимо от возраста ребенка необходимо создать атмосферу, в которой дети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смогут</w:t>
      </w:r>
      <w:proofErr w:type="gram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открыто говорить о своих переживаниях", - подчеркивает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4A6C04" w:rsidRDefault="004A6C04"/>
    <w:sectPr w:rsidR="004A6C04" w:rsidSect="00AD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80"/>
    <w:multiLevelType w:val="multilevel"/>
    <w:tmpl w:val="97F6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15173"/>
    <w:multiLevelType w:val="multilevel"/>
    <w:tmpl w:val="C4B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A2924"/>
    <w:multiLevelType w:val="multilevel"/>
    <w:tmpl w:val="E5C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50E"/>
    <w:rsid w:val="00081810"/>
    <w:rsid w:val="0014350E"/>
    <w:rsid w:val="001B6ED5"/>
    <w:rsid w:val="004A6C04"/>
    <w:rsid w:val="006A05E8"/>
    <w:rsid w:val="00890132"/>
    <w:rsid w:val="00AD0273"/>
    <w:rsid w:val="00EB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3"/>
  </w:style>
  <w:style w:type="paragraph" w:styleId="1">
    <w:name w:val="heading 1"/>
    <w:basedOn w:val="a"/>
    <w:link w:val="10"/>
    <w:uiPriority w:val="9"/>
    <w:qFormat/>
    <w:rsid w:val="00143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3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350E"/>
    <w:rPr>
      <w:color w:val="0000FF"/>
      <w:u w:val="single"/>
    </w:rPr>
  </w:style>
  <w:style w:type="character" w:customStyle="1" w:styleId="off-screen">
    <w:name w:val="off-screen"/>
    <w:basedOn w:val="a0"/>
    <w:rsid w:val="0014350E"/>
  </w:style>
  <w:style w:type="character" w:customStyle="1" w:styleId="twiteshare-text">
    <w:name w:val="twite__share-text"/>
    <w:basedOn w:val="a0"/>
    <w:rsid w:val="0014350E"/>
  </w:style>
  <w:style w:type="character" w:customStyle="1" w:styleId="story-image-copyright">
    <w:name w:val="story-image-copyright"/>
    <w:basedOn w:val="a0"/>
    <w:rsid w:val="0014350E"/>
  </w:style>
  <w:style w:type="character" w:customStyle="1" w:styleId="media-captiontext">
    <w:name w:val="media-caption__text"/>
    <w:basedOn w:val="a0"/>
    <w:rsid w:val="0014350E"/>
  </w:style>
  <w:style w:type="paragraph" w:customStyle="1" w:styleId="story-bodyintroduction">
    <w:name w:val="story-body__introduction"/>
    <w:basedOn w:val="a"/>
    <w:rsid w:val="0014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4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BDBDB"/>
                <w:right w:val="none" w:sz="0" w:space="0" w:color="auto"/>
              </w:divBdr>
              <w:divsChild>
                <w:div w:id="3577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7420">
                      <w:marLeft w:val="-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164032">
          <w:marLeft w:val="0"/>
          <w:marRight w:val="6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russian/features-5171441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bc.com/russian/features-517099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m/russian/features-516745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6011-26BA-4808-9F53-C6972D21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154</cp:lastModifiedBy>
  <cp:revision>3</cp:revision>
  <dcterms:created xsi:type="dcterms:W3CDTF">2020-09-02T08:38:00Z</dcterms:created>
  <dcterms:modified xsi:type="dcterms:W3CDTF">2020-11-12T13:47:00Z</dcterms:modified>
</cp:coreProperties>
</file>