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B92" w:rsidRPr="00F845E9" w:rsidRDefault="005108D4" w:rsidP="00F845E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sz w:val="24"/>
          <w:szCs w:val="20"/>
        </w:rPr>
      </w:pPr>
      <w:r w:rsidRPr="00F845E9">
        <w:rPr>
          <w:rFonts w:ascii="Times New Roman" w:hAnsi="Times New Roman" w:cs="Times New Roman"/>
          <w:b/>
          <w:sz w:val="24"/>
          <w:szCs w:val="20"/>
        </w:rPr>
        <w:t xml:space="preserve">Приложение </w:t>
      </w:r>
      <w:r w:rsidR="00F845E9" w:rsidRPr="00F845E9">
        <w:rPr>
          <w:rFonts w:ascii="Times New Roman" w:hAnsi="Times New Roman" w:cs="Times New Roman"/>
          <w:b/>
          <w:sz w:val="24"/>
          <w:szCs w:val="20"/>
        </w:rPr>
        <w:t>1</w:t>
      </w:r>
      <w:r w:rsidR="00881B16" w:rsidRPr="00F845E9">
        <w:rPr>
          <w:rFonts w:ascii="Times New Roman" w:hAnsi="Times New Roman" w:cs="Times New Roman"/>
          <w:b/>
          <w:sz w:val="24"/>
          <w:szCs w:val="20"/>
        </w:rPr>
        <w:t xml:space="preserve"> </w:t>
      </w:r>
    </w:p>
    <w:p w:rsidR="00F845E9" w:rsidRPr="00F845E9" w:rsidRDefault="00F845E9" w:rsidP="00F845E9">
      <w:pPr>
        <w:spacing w:after="0" w:line="240" w:lineRule="auto"/>
        <w:ind w:left="11907"/>
        <w:jc w:val="both"/>
        <w:rPr>
          <w:rFonts w:ascii="Times New Roman" w:hAnsi="Times New Roman" w:cs="Times New Roman"/>
          <w:sz w:val="24"/>
          <w:szCs w:val="20"/>
        </w:rPr>
      </w:pPr>
    </w:p>
    <w:p w:rsidR="005537DC" w:rsidRPr="005537DC" w:rsidRDefault="0096404B" w:rsidP="00F84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37DC">
        <w:rPr>
          <w:rFonts w:ascii="Times New Roman" w:hAnsi="Times New Roman" w:cs="Times New Roman"/>
          <w:b/>
          <w:sz w:val="24"/>
          <w:szCs w:val="24"/>
        </w:rPr>
        <w:t xml:space="preserve">Информация о мероприятиях </w:t>
      </w:r>
    </w:p>
    <w:p w:rsidR="00EF3B92" w:rsidRDefault="0096404B" w:rsidP="00F84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37DC">
        <w:rPr>
          <w:rFonts w:ascii="Times New Roman" w:hAnsi="Times New Roman" w:cs="Times New Roman"/>
          <w:b/>
          <w:sz w:val="24"/>
          <w:szCs w:val="24"/>
        </w:rPr>
        <w:t xml:space="preserve">по предупреждению различных проявлений экстремизма и терроризма в </w:t>
      </w:r>
      <w:r w:rsidR="005537DC" w:rsidRPr="005537DC">
        <w:rPr>
          <w:rFonts w:ascii="Times New Roman" w:hAnsi="Times New Roman" w:cs="Times New Roman"/>
          <w:b/>
          <w:sz w:val="24"/>
          <w:szCs w:val="24"/>
        </w:rPr>
        <w:t>подростковой и молодежной среде</w:t>
      </w:r>
    </w:p>
    <w:p w:rsidR="00F845E9" w:rsidRDefault="00F845E9" w:rsidP="00F84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Журавлинская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школа»</w:t>
      </w:r>
    </w:p>
    <w:p w:rsidR="00F845E9" w:rsidRPr="005537DC" w:rsidRDefault="00F845E9" w:rsidP="00F84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3356"/>
        <w:gridCol w:w="3731"/>
      </w:tblGrid>
      <w:tr w:rsidR="002A064A" w:rsidRPr="00881B16" w:rsidTr="00A3558F">
        <w:tc>
          <w:tcPr>
            <w:tcW w:w="675" w:type="dxa"/>
            <w:vAlign w:val="center"/>
          </w:tcPr>
          <w:p w:rsidR="002A064A" w:rsidRPr="005537DC" w:rsidRDefault="002A064A" w:rsidP="005537DC">
            <w:pPr>
              <w:rPr>
                <w:rFonts w:ascii="Times New Roman" w:hAnsi="Times New Roman" w:cs="Times New Roman"/>
                <w:b/>
              </w:rPr>
            </w:pPr>
            <w:r w:rsidRPr="005537D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537D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537D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686" w:type="dxa"/>
            <w:vAlign w:val="center"/>
          </w:tcPr>
          <w:p w:rsidR="002A064A" w:rsidRPr="005537DC" w:rsidRDefault="00881B16" w:rsidP="005537DC">
            <w:pPr>
              <w:rPr>
                <w:rFonts w:ascii="Times New Roman" w:hAnsi="Times New Roman" w:cs="Times New Roman"/>
                <w:b/>
              </w:rPr>
            </w:pPr>
            <w:r w:rsidRPr="005537DC">
              <w:rPr>
                <w:rFonts w:ascii="Times New Roman" w:hAnsi="Times New Roman" w:cs="Times New Roman"/>
                <w:b/>
              </w:rPr>
              <w:t>О</w:t>
            </w:r>
            <w:r w:rsidR="002A064A" w:rsidRPr="005537DC">
              <w:rPr>
                <w:rFonts w:ascii="Times New Roman" w:hAnsi="Times New Roman" w:cs="Times New Roman"/>
                <w:b/>
              </w:rPr>
              <w:t>бразовательная организация</w:t>
            </w:r>
          </w:p>
        </w:tc>
        <w:tc>
          <w:tcPr>
            <w:tcW w:w="4111" w:type="dxa"/>
            <w:vAlign w:val="center"/>
          </w:tcPr>
          <w:p w:rsidR="002A064A" w:rsidRPr="005537DC" w:rsidRDefault="00881B16" w:rsidP="005537DC">
            <w:pPr>
              <w:rPr>
                <w:rFonts w:ascii="Times New Roman" w:hAnsi="Times New Roman" w:cs="Times New Roman"/>
                <w:b/>
              </w:rPr>
            </w:pPr>
            <w:r w:rsidRPr="005537DC">
              <w:rPr>
                <w:rFonts w:ascii="Times New Roman" w:hAnsi="Times New Roman" w:cs="Times New Roman"/>
                <w:b/>
              </w:rPr>
              <w:t>Круглые столы</w:t>
            </w:r>
          </w:p>
        </w:tc>
        <w:tc>
          <w:tcPr>
            <w:tcW w:w="3356" w:type="dxa"/>
            <w:vAlign w:val="center"/>
          </w:tcPr>
          <w:p w:rsidR="002A064A" w:rsidRPr="005537DC" w:rsidRDefault="00881B16" w:rsidP="005537DC">
            <w:pPr>
              <w:rPr>
                <w:rFonts w:ascii="Times New Roman" w:hAnsi="Times New Roman" w:cs="Times New Roman"/>
                <w:b/>
              </w:rPr>
            </w:pPr>
            <w:r w:rsidRPr="005537DC">
              <w:rPr>
                <w:rFonts w:ascii="Times New Roman" w:hAnsi="Times New Roman" w:cs="Times New Roman"/>
                <w:b/>
              </w:rPr>
              <w:t>Лекции</w:t>
            </w:r>
          </w:p>
        </w:tc>
        <w:tc>
          <w:tcPr>
            <w:tcW w:w="3731" w:type="dxa"/>
            <w:vAlign w:val="center"/>
          </w:tcPr>
          <w:p w:rsidR="002A064A" w:rsidRPr="005537DC" w:rsidRDefault="00881B16" w:rsidP="005537DC">
            <w:pPr>
              <w:rPr>
                <w:rFonts w:ascii="Times New Roman" w:hAnsi="Times New Roman" w:cs="Times New Roman"/>
                <w:b/>
              </w:rPr>
            </w:pPr>
            <w:r w:rsidRPr="005537DC">
              <w:rPr>
                <w:rFonts w:ascii="Times New Roman" w:hAnsi="Times New Roman" w:cs="Times New Roman"/>
                <w:b/>
              </w:rPr>
              <w:t>Иная разъяснительная работа</w:t>
            </w:r>
          </w:p>
        </w:tc>
      </w:tr>
      <w:tr w:rsidR="002A064A" w:rsidRPr="00881B16" w:rsidTr="00A3558F">
        <w:tc>
          <w:tcPr>
            <w:tcW w:w="675" w:type="dxa"/>
          </w:tcPr>
          <w:p w:rsidR="002A064A" w:rsidRPr="00881B16" w:rsidRDefault="002C17F2" w:rsidP="002A0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A064A" w:rsidRPr="00881B16" w:rsidRDefault="009C3056" w:rsidP="002A0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4111" w:type="dxa"/>
          </w:tcPr>
          <w:p w:rsidR="002A064A" w:rsidRPr="00881B16" w:rsidRDefault="002C17F2" w:rsidP="00AD6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F2">
              <w:rPr>
                <w:rFonts w:ascii="Times New Roman" w:hAnsi="Times New Roman" w:cs="Times New Roman"/>
                <w:sz w:val="24"/>
                <w:szCs w:val="24"/>
              </w:rPr>
              <w:t>«Конвенция о правах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бенка не на словах, а на деле!»</w:t>
            </w:r>
          </w:p>
        </w:tc>
        <w:tc>
          <w:tcPr>
            <w:tcW w:w="3356" w:type="dxa"/>
          </w:tcPr>
          <w:p w:rsidR="002A064A" w:rsidRPr="00881B16" w:rsidRDefault="002C17F2" w:rsidP="002A0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7F2">
              <w:rPr>
                <w:rFonts w:ascii="Times New Roman" w:hAnsi="Times New Roman" w:cs="Times New Roman"/>
                <w:sz w:val="24"/>
                <w:szCs w:val="24"/>
              </w:rPr>
              <w:t>«Школа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центр межэтнического диалога»</w:t>
            </w:r>
          </w:p>
        </w:tc>
        <w:tc>
          <w:tcPr>
            <w:tcW w:w="3731" w:type="dxa"/>
          </w:tcPr>
          <w:p w:rsidR="00E15A4F" w:rsidRDefault="00E15A4F" w:rsidP="00F8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Обновлены стенды </w:t>
            </w:r>
          </w:p>
          <w:p w:rsidR="002A064A" w:rsidRPr="00881B16" w:rsidRDefault="00E15A4F" w:rsidP="00F8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антитеррористической безопасности </w:t>
            </w:r>
          </w:p>
        </w:tc>
      </w:tr>
      <w:tr w:rsidR="005537DC" w:rsidRPr="00881B16" w:rsidTr="00A3558F">
        <w:tc>
          <w:tcPr>
            <w:tcW w:w="675" w:type="dxa"/>
          </w:tcPr>
          <w:p w:rsidR="005537DC" w:rsidRPr="00881B16" w:rsidRDefault="00EC58AA" w:rsidP="002A0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537DC" w:rsidRPr="00881B16" w:rsidRDefault="005537DC" w:rsidP="002A0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537DC" w:rsidRPr="00881B16" w:rsidRDefault="00024E80" w:rsidP="00AD6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E80">
              <w:rPr>
                <w:rFonts w:ascii="Times New Roman" w:hAnsi="Times New Roman" w:cs="Times New Roman"/>
                <w:sz w:val="24"/>
                <w:szCs w:val="24"/>
              </w:rPr>
              <w:t>«Как террористы и экстремисты могут использовать подростков и 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одежь в своих преступных целях»</w:t>
            </w:r>
          </w:p>
        </w:tc>
        <w:tc>
          <w:tcPr>
            <w:tcW w:w="3356" w:type="dxa"/>
          </w:tcPr>
          <w:p w:rsidR="005537DC" w:rsidRPr="00881B16" w:rsidRDefault="00E15A4F" w:rsidP="002A0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4F">
              <w:rPr>
                <w:rFonts w:ascii="Times New Roman" w:hAnsi="Times New Roman" w:cs="Times New Roman"/>
                <w:sz w:val="24"/>
                <w:szCs w:val="24"/>
              </w:rPr>
              <w:t>«Школа против наркотиков»</w:t>
            </w:r>
          </w:p>
        </w:tc>
        <w:tc>
          <w:tcPr>
            <w:tcW w:w="3731" w:type="dxa"/>
          </w:tcPr>
          <w:p w:rsidR="005537DC" w:rsidRPr="00881B16" w:rsidRDefault="00EC58AA" w:rsidP="00F8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EC58AA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работ старшеклассников «За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мир, гуманизм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толерантнось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EC58AA">
              <w:rPr>
                <w:rFonts w:ascii="Times New Roman" w:hAnsi="Times New Roman" w:cs="Times New Roman"/>
                <w:sz w:val="24"/>
                <w:szCs w:val="24"/>
              </w:rPr>
              <w:t xml:space="preserve"> «Я хочу жить в мире без агрессии!»</w:t>
            </w:r>
          </w:p>
        </w:tc>
      </w:tr>
      <w:tr w:rsidR="00E15A4F" w:rsidRPr="00881B16" w:rsidTr="00A3558F">
        <w:tc>
          <w:tcPr>
            <w:tcW w:w="675" w:type="dxa"/>
          </w:tcPr>
          <w:p w:rsidR="00E15A4F" w:rsidRPr="00881B16" w:rsidRDefault="00E15A4F" w:rsidP="002A0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15A4F" w:rsidRPr="00881B16" w:rsidRDefault="00E15A4F" w:rsidP="002A0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15A4F" w:rsidRPr="00881B16" w:rsidRDefault="00024E80" w:rsidP="00AD6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E80">
              <w:rPr>
                <w:rFonts w:ascii="Times New Roman" w:hAnsi="Times New Roman" w:cs="Times New Roman"/>
                <w:sz w:val="24"/>
                <w:szCs w:val="24"/>
              </w:rPr>
              <w:t>«Преступная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идеологии терроризма»</w:t>
            </w:r>
          </w:p>
        </w:tc>
        <w:tc>
          <w:tcPr>
            <w:tcW w:w="3356" w:type="dxa"/>
          </w:tcPr>
          <w:p w:rsidR="00E15A4F" w:rsidRPr="00E15A4F" w:rsidRDefault="00E15A4F" w:rsidP="002A0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4F"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3731" w:type="dxa"/>
          </w:tcPr>
          <w:p w:rsidR="00E15A4F" w:rsidRPr="00881B16" w:rsidRDefault="00DE23B3" w:rsidP="00F8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</w:t>
            </w:r>
            <w:r w:rsidRPr="00DE23B3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мужества» и общешкольных мероприятий ко Дню рождения </w:t>
            </w:r>
            <w:proofErr w:type="spellStart"/>
            <w:r w:rsidRPr="00DE23B3">
              <w:rPr>
                <w:rFonts w:ascii="Times New Roman" w:hAnsi="Times New Roman" w:cs="Times New Roman"/>
                <w:sz w:val="24"/>
                <w:szCs w:val="24"/>
              </w:rPr>
              <w:t>Амет</w:t>
            </w:r>
            <w:proofErr w:type="spellEnd"/>
            <w:r w:rsidRPr="00DE23B3">
              <w:rPr>
                <w:rFonts w:ascii="Times New Roman" w:hAnsi="Times New Roman" w:cs="Times New Roman"/>
                <w:sz w:val="24"/>
                <w:szCs w:val="24"/>
              </w:rPr>
              <w:t>-Хан Султана</w:t>
            </w:r>
          </w:p>
        </w:tc>
        <w:bookmarkStart w:id="0" w:name="_GoBack"/>
        <w:bookmarkEnd w:id="0"/>
      </w:tr>
      <w:tr w:rsidR="00024E80" w:rsidRPr="00881B16" w:rsidTr="00A3558F">
        <w:tc>
          <w:tcPr>
            <w:tcW w:w="675" w:type="dxa"/>
          </w:tcPr>
          <w:p w:rsidR="00024E80" w:rsidRDefault="00024E80" w:rsidP="002A0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E80" w:rsidRPr="00881B16" w:rsidRDefault="00024E80" w:rsidP="00024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24E80" w:rsidRPr="00881B16" w:rsidRDefault="00024E80" w:rsidP="002A0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24E80" w:rsidRPr="00024E80" w:rsidRDefault="00F845E9" w:rsidP="00AD6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E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неформальными лидерами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«Не переступи черту»</w:t>
            </w:r>
          </w:p>
        </w:tc>
        <w:tc>
          <w:tcPr>
            <w:tcW w:w="3356" w:type="dxa"/>
          </w:tcPr>
          <w:p w:rsidR="00024E80" w:rsidRPr="00E15A4F" w:rsidRDefault="00024E80" w:rsidP="0002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«Телефон доверия»</w:t>
            </w:r>
            <w:r w:rsidRPr="00024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1" w:type="dxa"/>
          </w:tcPr>
          <w:p w:rsidR="00024E80" w:rsidRPr="00881B16" w:rsidRDefault="009003C7" w:rsidP="00F8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мероприятия ко Дню народного единства.</w:t>
            </w:r>
          </w:p>
        </w:tc>
      </w:tr>
      <w:tr w:rsidR="00024E80" w:rsidRPr="00881B16" w:rsidTr="00A3558F">
        <w:tc>
          <w:tcPr>
            <w:tcW w:w="675" w:type="dxa"/>
          </w:tcPr>
          <w:p w:rsidR="00024E80" w:rsidRDefault="00024E80" w:rsidP="002A0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24E80" w:rsidRPr="00881B16" w:rsidRDefault="00024E80" w:rsidP="002A0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24E80" w:rsidRPr="00024E80" w:rsidRDefault="00F845E9" w:rsidP="00AD6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E9">
              <w:rPr>
                <w:rFonts w:ascii="Times New Roman" w:hAnsi="Times New Roman" w:cs="Times New Roman"/>
                <w:sz w:val="24"/>
                <w:szCs w:val="24"/>
              </w:rPr>
              <w:t xml:space="preserve">«Я выбираю ответственность» </w:t>
            </w:r>
          </w:p>
        </w:tc>
        <w:tc>
          <w:tcPr>
            <w:tcW w:w="3356" w:type="dxa"/>
          </w:tcPr>
          <w:p w:rsidR="00024E80" w:rsidRDefault="00024E80" w:rsidP="002A0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E80">
              <w:rPr>
                <w:rFonts w:ascii="Times New Roman" w:hAnsi="Times New Roman" w:cs="Times New Roman"/>
                <w:sz w:val="24"/>
                <w:szCs w:val="24"/>
              </w:rPr>
              <w:t>«Правила поведения несовершеннолетних»,</w:t>
            </w:r>
          </w:p>
        </w:tc>
        <w:tc>
          <w:tcPr>
            <w:tcW w:w="3731" w:type="dxa"/>
          </w:tcPr>
          <w:p w:rsidR="00024E80" w:rsidRPr="00881B16" w:rsidRDefault="009003C7" w:rsidP="00F8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C7">
              <w:rPr>
                <w:rFonts w:ascii="Times New Roman" w:hAnsi="Times New Roman" w:cs="Times New Roman"/>
                <w:sz w:val="24"/>
                <w:szCs w:val="24"/>
              </w:rPr>
              <w:t>«Урок мужества» и общешкольных мероприятий к 100-летнему юбилею М.Т. Калашникова</w:t>
            </w:r>
          </w:p>
        </w:tc>
      </w:tr>
      <w:tr w:rsidR="00024E80" w:rsidRPr="00881B16" w:rsidTr="00A3558F">
        <w:tc>
          <w:tcPr>
            <w:tcW w:w="675" w:type="dxa"/>
          </w:tcPr>
          <w:p w:rsidR="00024E80" w:rsidRDefault="00024E80" w:rsidP="002A0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24E80" w:rsidRPr="00881B16" w:rsidRDefault="00024E80" w:rsidP="002A0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24E80" w:rsidRPr="00024E80" w:rsidRDefault="00F845E9" w:rsidP="00AD6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E9">
              <w:rPr>
                <w:rFonts w:ascii="Times New Roman" w:hAnsi="Times New Roman" w:cs="Times New Roman"/>
                <w:sz w:val="24"/>
                <w:szCs w:val="24"/>
              </w:rPr>
              <w:t>«Я и закон»</w:t>
            </w:r>
          </w:p>
        </w:tc>
        <w:tc>
          <w:tcPr>
            <w:tcW w:w="3356" w:type="dxa"/>
          </w:tcPr>
          <w:p w:rsidR="00024E80" w:rsidRPr="00024E80" w:rsidRDefault="00024E80" w:rsidP="002A0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E80">
              <w:rPr>
                <w:rFonts w:ascii="Times New Roman" w:hAnsi="Times New Roman" w:cs="Times New Roman"/>
                <w:sz w:val="24"/>
                <w:szCs w:val="24"/>
              </w:rPr>
              <w:t>«Административно-уголовная ответственность»,</w:t>
            </w:r>
          </w:p>
        </w:tc>
        <w:tc>
          <w:tcPr>
            <w:tcW w:w="3731" w:type="dxa"/>
          </w:tcPr>
          <w:p w:rsidR="00024E80" w:rsidRPr="00881B16" w:rsidRDefault="009003C7" w:rsidP="00F845E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03C7">
              <w:rPr>
                <w:rFonts w:ascii="Times New Roman" w:hAnsi="Times New Roman" w:cs="Times New Roman"/>
                <w:sz w:val="24"/>
                <w:szCs w:val="24"/>
              </w:rPr>
              <w:t>Психологические тренинги, мозговые штурмы: «Учусь сопротивляться давлению», «Как сказать «нет»</w:t>
            </w:r>
          </w:p>
        </w:tc>
      </w:tr>
      <w:tr w:rsidR="00024E80" w:rsidRPr="00881B16" w:rsidTr="00A3558F">
        <w:trPr>
          <w:trHeight w:val="2025"/>
        </w:trPr>
        <w:tc>
          <w:tcPr>
            <w:tcW w:w="675" w:type="dxa"/>
          </w:tcPr>
          <w:p w:rsidR="00024E80" w:rsidRDefault="00024E80" w:rsidP="002A0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24E80" w:rsidRPr="00881B16" w:rsidRDefault="00024E80" w:rsidP="002A0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558F" w:rsidRPr="00A3558F" w:rsidRDefault="00A3558F" w:rsidP="00AD6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58F">
              <w:rPr>
                <w:rFonts w:ascii="Times New Roman" w:hAnsi="Times New Roman" w:cs="Times New Roman"/>
                <w:sz w:val="24"/>
                <w:szCs w:val="24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558F">
              <w:rPr>
                <w:rFonts w:ascii="Times New Roman" w:hAnsi="Times New Roman" w:cs="Times New Roman"/>
                <w:sz w:val="24"/>
                <w:szCs w:val="24"/>
              </w:rPr>
              <w:t>нспектор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3558F">
              <w:rPr>
                <w:rFonts w:ascii="Times New Roman" w:hAnsi="Times New Roman" w:cs="Times New Roman"/>
                <w:sz w:val="24"/>
                <w:szCs w:val="24"/>
              </w:rPr>
              <w:t xml:space="preserve"> ОДН МО МВД России «</w:t>
            </w:r>
            <w:proofErr w:type="spellStart"/>
            <w:r w:rsidRPr="00A3558F">
              <w:rPr>
                <w:rFonts w:ascii="Times New Roman" w:hAnsi="Times New Roman" w:cs="Times New Roman"/>
                <w:sz w:val="24"/>
                <w:szCs w:val="24"/>
              </w:rPr>
              <w:t>Сакский</w:t>
            </w:r>
            <w:proofErr w:type="spellEnd"/>
            <w:r w:rsidRPr="00A3558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558F">
              <w:rPr>
                <w:rFonts w:ascii="Times New Roman" w:hAnsi="Times New Roman" w:cs="Times New Roman"/>
                <w:sz w:val="24"/>
                <w:szCs w:val="24"/>
              </w:rPr>
              <w:t>Марчик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A3558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D6EED" w:rsidRDefault="00A3558F" w:rsidP="00AD6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3558F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3558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службы ГБУ РК «СРЦСССДМ» </w:t>
            </w:r>
          </w:p>
          <w:p w:rsidR="00024E80" w:rsidRPr="00024E80" w:rsidRDefault="00A3558F" w:rsidP="00AD6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Блохиной</w:t>
            </w:r>
            <w:r w:rsidRPr="00A3558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356" w:type="dxa"/>
          </w:tcPr>
          <w:p w:rsidR="00024E80" w:rsidRPr="00024E80" w:rsidRDefault="00024E80" w:rsidP="00024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E80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024E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сети интернете»</w:t>
            </w:r>
          </w:p>
        </w:tc>
        <w:tc>
          <w:tcPr>
            <w:tcW w:w="3731" w:type="dxa"/>
          </w:tcPr>
          <w:p w:rsidR="00A3558F" w:rsidRPr="00A3558F" w:rsidRDefault="00A3558F" w:rsidP="00AD6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58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правового воспитания </w:t>
            </w:r>
            <w:proofErr w:type="gramStart"/>
            <w:r w:rsidRPr="00A3558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3558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024E80" w:rsidRPr="00881B16" w:rsidRDefault="00A3558F" w:rsidP="00AD6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58F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</w:tbl>
    <w:p w:rsidR="002A064A" w:rsidRPr="00881B16" w:rsidRDefault="002A064A" w:rsidP="00A355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064A" w:rsidRPr="00881B16" w:rsidSect="00F845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7B"/>
    <w:rsid w:val="000023A7"/>
    <w:rsid w:val="00024E80"/>
    <w:rsid w:val="00183AF7"/>
    <w:rsid w:val="00230EB2"/>
    <w:rsid w:val="002A064A"/>
    <w:rsid w:val="002A295B"/>
    <w:rsid w:val="002C17F2"/>
    <w:rsid w:val="005108D4"/>
    <w:rsid w:val="00526BED"/>
    <w:rsid w:val="005537DC"/>
    <w:rsid w:val="005A70B5"/>
    <w:rsid w:val="006F7CEB"/>
    <w:rsid w:val="007B0ECA"/>
    <w:rsid w:val="00881B16"/>
    <w:rsid w:val="008A17D0"/>
    <w:rsid w:val="009003C7"/>
    <w:rsid w:val="00940EE5"/>
    <w:rsid w:val="0096404B"/>
    <w:rsid w:val="009C3056"/>
    <w:rsid w:val="00A3558F"/>
    <w:rsid w:val="00AD6EED"/>
    <w:rsid w:val="00D2417B"/>
    <w:rsid w:val="00DE23B3"/>
    <w:rsid w:val="00E15A4F"/>
    <w:rsid w:val="00EC58AA"/>
    <w:rsid w:val="00EF3B92"/>
    <w:rsid w:val="00F845E9"/>
    <w:rsid w:val="00FB0681"/>
    <w:rsid w:val="00F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dcterms:created xsi:type="dcterms:W3CDTF">2019-11-05T06:20:00Z</dcterms:created>
  <dcterms:modified xsi:type="dcterms:W3CDTF">2019-11-09T15:26:00Z</dcterms:modified>
</cp:coreProperties>
</file>